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81" w:rsidRPr="00FA1591" w:rsidRDefault="001C72DC" w:rsidP="001C72DC">
      <w:pPr>
        <w:pStyle w:val="a3"/>
        <w:spacing w:line="240" w:lineRule="auto"/>
        <w:jc w:val="left"/>
        <w:rPr>
          <w:b w:val="0"/>
          <w:noProof/>
          <w:szCs w:val="28"/>
        </w:rPr>
      </w:pPr>
      <w:r>
        <w:rPr>
          <w:b w:val="0"/>
          <w:szCs w:val="28"/>
        </w:rPr>
        <w:t xml:space="preserve">                                                                            </w:t>
      </w:r>
      <w:r w:rsidR="00CA1571">
        <w:rPr>
          <w:b w:val="0"/>
          <w:noProof/>
          <w:szCs w:val="28"/>
        </w:rPr>
        <w:drawing>
          <wp:inline distT="0" distB="0" distL="0" distR="0">
            <wp:extent cx="784860" cy="78486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srcRect/>
                    <a:stretch>
                      <a:fillRect/>
                    </a:stretch>
                  </pic:blipFill>
                  <pic:spPr bwMode="auto">
                    <a:xfrm>
                      <a:off x="0" y="0"/>
                      <a:ext cx="784860" cy="784860"/>
                    </a:xfrm>
                    <a:prstGeom prst="rect">
                      <a:avLst/>
                    </a:prstGeom>
                    <a:noFill/>
                    <a:ln w="9525">
                      <a:noFill/>
                      <a:miter lim="800000"/>
                      <a:headEnd/>
                      <a:tailEnd/>
                    </a:ln>
                  </pic:spPr>
                </pic:pic>
              </a:graphicData>
            </a:graphic>
          </wp:inline>
        </w:drawing>
      </w:r>
    </w:p>
    <w:p w:rsidR="00F61681" w:rsidRPr="00FA1591" w:rsidRDefault="00F61681" w:rsidP="00684C12">
      <w:pPr>
        <w:pStyle w:val="a3"/>
        <w:spacing w:line="240" w:lineRule="auto"/>
        <w:rPr>
          <w:szCs w:val="28"/>
        </w:rPr>
      </w:pPr>
      <w:r w:rsidRPr="00FA1591">
        <w:rPr>
          <w:szCs w:val="28"/>
        </w:rPr>
        <w:t>Российская Федерация</w:t>
      </w:r>
    </w:p>
    <w:p w:rsidR="00F61681" w:rsidRPr="00FA1591" w:rsidRDefault="00F61681" w:rsidP="00684C12">
      <w:pPr>
        <w:pStyle w:val="a3"/>
        <w:spacing w:line="240" w:lineRule="auto"/>
        <w:rPr>
          <w:szCs w:val="28"/>
        </w:rPr>
      </w:pPr>
      <w:r w:rsidRPr="00FA1591">
        <w:rPr>
          <w:szCs w:val="28"/>
        </w:rPr>
        <w:t>Новгородская область Шимский район</w:t>
      </w:r>
    </w:p>
    <w:p w:rsidR="00F61681" w:rsidRDefault="00F61681" w:rsidP="00684C12">
      <w:pPr>
        <w:pStyle w:val="a3"/>
        <w:spacing w:line="240" w:lineRule="auto"/>
      </w:pPr>
      <w:r w:rsidRPr="00FA1591">
        <w:t>Администрация Медведского сельского поселения</w:t>
      </w:r>
    </w:p>
    <w:p w:rsidR="00F61681" w:rsidRPr="00640335" w:rsidRDefault="00F61681" w:rsidP="00684C12">
      <w:pPr>
        <w:rPr>
          <w:sz w:val="16"/>
          <w:szCs w:val="16"/>
          <w:lang w:eastAsia="ru-RU"/>
        </w:rPr>
      </w:pPr>
    </w:p>
    <w:p w:rsidR="00F61681" w:rsidRPr="00FA1591" w:rsidRDefault="00F61681" w:rsidP="00684C12">
      <w:pPr>
        <w:pStyle w:val="Style25"/>
        <w:widowControl/>
        <w:spacing w:line="240" w:lineRule="auto"/>
        <w:rPr>
          <w:rStyle w:val="FontStyle101"/>
          <w:sz w:val="32"/>
          <w:szCs w:val="32"/>
        </w:rPr>
      </w:pPr>
      <w:r w:rsidRPr="00FA1591">
        <w:rPr>
          <w:rStyle w:val="FontStyle101"/>
          <w:sz w:val="32"/>
          <w:szCs w:val="32"/>
        </w:rPr>
        <w:t>ПОСТАНОВЛЕНИЕ</w:t>
      </w:r>
    </w:p>
    <w:p w:rsidR="00915B43" w:rsidRDefault="00915B43" w:rsidP="00684C12">
      <w:pPr>
        <w:pStyle w:val="Style25"/>
        <w:widowControl/>
        <w:spacing w:line="240" w:lineRule="auto"/>
        <w:jc w:val="both"/>
        <w:rPr>
          <w:rStyle w:val="FontStyle101"/>
        </w:rPr>
      </w:pPr>
    </w:p>
    <w:p w:rsidR="00F61681" w:rsidRPr="00640335" w:rsidRDefault="00CA1571" w:rsidP="00684C12">
      <w:pPr>
        <w:pStyle w:val="Style25"/>
        <w:widowControl/>
        <w:spacing w:line="240" w:lineRule="auto"/>
        <w:jc w:val="both"/>
        <w:rPr>
          <w:rStyle w:val="FontStyle101"/>
          <w:b w:val="0"/>
          <w:sz w:val="28"/>
          <w:szCs w:val="28"/>
        </w:rPr>
      </w:pPr>
      <w:r w:rsidRPr="00CA1571">
        <w:rPr>
          <w:rStyle w:val="FontStyle101"/>
          <w:b w:val="0"/>
        </w:rPr>
        <w:t>02.11.2022</w:t>
      </w:r>
      <w:r w:rsidR="00915B43">
        <w:rPr>
          <w:rStyle w:val="FontStyle101"/>
        </w:rPr>
        <w:t xml:space="preserve"> </w:t>
      </w:r>
      <w:r w:rsidR="001C72DC">
        <w:rPr>
          <w:rStyle w:val="FontStyle101"/>
          <w:b w:val="0"/>
          <w:sz w:val="28"/>
          <w:szCs w:val="28"/>
        </w:rPr>
        <w:t xml:space="preserve">№ </w:t>
      </w:r>
      <w:r>
        <w:rPr>
          <w:rStyle w:val="FontStyle101"/>
          <w:b w:val="0"/>
          <w:sz w:val="28"/>
          <w:szCs w:val="28"/>
        </w:rPr>
        <w:t>131</w:t>
      </w:r>
    </w:p>
    <w:p w:rsidR="00F61681" w:rsidRPr="00FA1591" w:rsidRDefault="00F61681" w:rsidP="00684C12">
      <w:pPr>
        <w:pStyle w:val="Style32"/>
        <w:widowControl/>
        <w:spacing w:line="240" w:lineRule="auto"/>
        <w:rPr>
          <w:sz w:val="28"/>
          <w:szCs w:val="28"/>
        </w:rPr>
      </w:pPr>
      <w:proofErr w:type="gramStart"/>
      <w:r w:rsidRPr="00FA1591">
        <w:rPr>
          <w:rStyle w:val="FontStyle98"/>
          <w:sz w:val="28"/>
          <w:szCs w:val="28"/>
        </w:rPr>
        <w:t>с</w:t>
      </w:r>
      <w:proofErr w:type="gramEnd"/>
      <w:r w:rsidRPr="00FA1591">
        <w:rPr>
          <w:rStyle w:val="FontStyle98"/>
          <w:sz w:val="28"/>
          <w:szCs w:val="28"/>
        </w:rPr>
        <w:t>. Медведь</w:t>
      </w:r>
      <w:r w:rsidRPr="00FA1591">
        <w:rPr>
          <w:sz w:val="28"/>
          <w:szCs w:val="28"/>
        </w:rPr>
        <w:t xml:space="preserve"> </w:t>
      </w:r>
    </w:p>
    <w:p w:rsidR="00F61681" w:rsidRPr="000C0813" w:rsidRDefault="00F61681" w:rsidP="00684C12">
      <w:pPr>
        <w:pStyle w:val="Style32"/>
        <w:widowControl/>
        <w:spacing w:line="240" w:lineRule="auto"/>
      </w:pPr>
    </w:p>
    <w:tbl>
      <w:tblPr>
        <w:tblW w:w="10357" w:type="dxa"/>
        <w:tblBorders>
          <w:insideH w:val="single" w:sz="4" w:space="0" w:color="auto"/>
          <w:insideV w:val="single" w:sz="4" w:space="0" w:color="auto"/>
        </w:tblBorders>
        <w:tblLook w:val="01E0"/>
      </w:tblPr>
      <w:tblGrid>
        <w:gridCol w:w="4503"/>
        <w:gridCol w:w="5854"/>
      </w:tblGrid>
      <w:tr w:rsidR="00F61681" w:rsidRPr="000C0813" w:rsidTr="001E53BF">
        <w:tc>
          <w:tcPr>
            <w:tcW w:w="4503" w:type="dxa"/>
            <w:tcBorders>
              <w:top w:val="nil"/>
              <w:bottom w:val="nil"/>
              <w:right w:val="nil"/>
            </w:tcBorders>
          </w:tcPr>
          <w:p w:rsidR="00F61681" w:rsidRPr="00B2339A" w:rsidRDefault="0069405D" w:rsidP="00C25FBD">
            <w:pPr>
              <w:widowControl w:val="0"/>
              <w:autoSpaceDE w:val="0"/>
              <w:autoSpaceDN w:val="0"/>
              <w:adjustRightInd w:val="0"/>
              <w:spacing w:after="0" w:line="240" w:lineRule="auto"/>
              <w:jc w:val="both"/>
              <w:rPr>
                <w:rFonts w:ascii="Times New Roman" w:hAnsi="Times New Roman"/>
                <w:b/>
                <w:sz w:val="28"/>
                <w:szCs w:val="28"/>
              </w:rPr>
            </w:pPr>
            <w:r>
              <w:rPr>
                <w:rStyle w:val="FontStyle101"/>
                <w:sz w:val="28"/>
                <w:szCs w:val="28"/>
              </w:rPr>
              <w:t xml:space="preserve">О внесении изменений в </w:t>
            </w:r>
            <w:r>
              <w:rPr>
                <w:rStyle w:val="FontStyle101"/>
                <w:b w:val="0"/>
                <w:sz w:val="28"/>
                <w:szCs w:val="28"/>
              </w:rPr>
              <w:t xml:space="preserve"> </w:t>
            </w:r>
            <w:r>
              <w:rPr>
                <w:rStyle w:val="FontStyle101"/>
                <w:sz w:val="28"/>
                <w:szCs w:val="28"/>
              </w:rPr>
              <w:t xml:space="preserve">муниципальную программу </w:t>
            </w:r>
            <w:r w:rsidRPr="00B2339A">
              <w:rPr>
                <w:rFonts w:ascii="Times New Roman" w:hAnsi="Times New Roman"/>
                <w:b/>
                <w:sz w:val="28"/>
                <w:szCs w:val="28"/>
              </w:rPr>
              <w:t>«Развитие культуры в Медведском сельском поселе</w:t>
            </w:r>
            <w:r>
              <w:rPr>
                <w:rFonts w:ascii="Times New Roman" w:hAnsi="Times New Roman"/>
                <w:b/>
                <w:sz w:val="28"/>
                <w:szCs w:val="28"/>
              </w:rPr>
              <w:t>нии</w:t>
            </w:r>
            <w:r w:rsidRPr="00B2339A">
              <w:rPr>
                <w:rFonts w:ascii="Times New Roman" w:hAnsi="Times New Roman"/>
                <w:b/>
                <w:sz w:val="28"/>
                <w:szCs w:val="28"/>
              </w:rPr>
              <w:t>»</w:t>
            </w:r>
          </w:p>
        </w:tc>
        <w:tc>
          <w:tcPr>
            <w:tcW w:w="5854" w:type="dxa"/>
            <w:tcBorders>
              <w:left w:val="nil"/>
            </w:tcBorders>
          </w:tcPr>
          <w:p w:rsidR="00F61681" w:rsidRPr="000C0813" w:rsidRDefault="00F61681" w:rsidP="00D95531">
            <w:pPr>
              <w:pStyle w:val="Style32"/>
              <w:widowControl/>
              <w:spacing w:line="240" w:lineRule="auto"/>
              <w:ind w:firstLine="720"/>
              <w:rPr>
                <w:rFonts w:cs="Arial"/>
              </w:rPr>
            </w:pPr>
          </w:p>
        </w:tc>
      </w:tr>
    </w:tbl>
    <w:p w:rsidR="00F61681" w:rsidRPr="00953735" w:rsidRDefault="00F61681" w:rsidP="00C13A0E">
      <w:pPr>
        <w:spacing w:after="0" w:line="240" w:lineRule="auto"/>
        <w:jc w:val="both"/>
        <w:rPr>
          <w:sz w:val="16"/>
          <w:szCs w:val="16"/>
        </w:rPr>
      </w:pPr>
      <w:r w:rsidRPr="00C13A0E">
        <w:rPr>
          <w:sz w:val="28"/>
          <w:szCs w:val="28"/>
        </w:rPr>
        <w:t xml:space="preserve"> </w:t>
      </w:r>
    </w:p>
    <w:p w:rsidR="001E53BF" w:rsidRPr="001E53BF" w:rsidRDefault="00F61681" w:rsidP="00B53DD1">
      <w:pPr>
        <w:spacing w:after="0" w:line="360" w:lineRule="auto"/>
        <w:jc w:val="both"/>
        <w:rPr>
          <w:rFonts w:ascii="Times New Roman" w:hAnsi="Times New Roman"/>
          <w:sz w:val="28"/>
          <w:szCs w:val="28"/>
        </w:rPr>
      </w:pPr>
      <w:r w:rsidRPr="00C13A0E">
        <w:rPr>
          <w:sz w:val="28"/>
          <w:szCs w:val="28"/>
        </w:rPr>
        <w:t xml:space="preserve">   </w:t>
      </w:r>
      <w:r w:rsidRPr="00C13A0E">
        <w:rPr>
          <w:sz w:val="28"/>
          <w:szCs w:val="28"/>
        </w:rPr>
        <w:tab/>
      </w:r>
      <w:r w:rsidR="001E53BF" w:rsidRPr="001E53BF">
        <w:rPr>
          <w:rFonts w:ascii="Times New Roman" w:hAnsi="Times New Roman"/>
          <w:sz w:val="28"/>
          <w:szCs w:val="28"/>
        </w:rPr>
        <w:t xml:space="preserve">В соответствии со статьей 179 Бюджетного кодекса Российской Федерации, Порядком принятия решений о разработке муниципальных </w:t>
      </w:r>
      <w:proofErr w:type="gramStart"/>
      <w:r w:rsidR="001E53BF" w:rsidRPr="001E53BF">
        <w:rPr>
          <w:rFonts w:ascii="Times New Roman" w:hAnsi="Times New Roman"/>
          <w:sz w:val="28"/>
          <w:szCs w:val="28"/>
        </w:rPr>
        <w:t>программ Администрации Медведского сельского поселения, их формирования и реализации, утвержденным постановлением Администрации Медведского сельского поселения от 07.02.2018 № 10, Перечнем муниципальных программ Администрации Медведского сельского поселения, утвержденным постановлением Администрации Медведского сельского посе</w:t>
      </w:r>
      <w:r w:rsidR="00142B4F">
        <w:rPr>
          <w:rFonts w:ascii="Times New Roman" w:hAnsi="Times New Roman"/>
          <w:sz w:val="28"/>
          <w:szCs w:val="28"/>
        </w:rPr>
        <w:t xml:space="preserve">ления от </w:t>
      </w:r>
      <w:r w:rsidR="00B53DD1">
        <w:rPr>
          <w:rFonts w:ascii="Times New Roman" w:hAnsi="Times New Roman"/>
          <w:sz w:val="28"/>
          <w:szCs w:val="28"/>
        </w:rPr>
        <w:t>1</w:t>
      </w:r>
      <w:r w:rsidR="00837498">
        <w:rPr>
          <w:rFonts w:ascii="Times New Roman" w:hAnsi="Times New Roman"/>
          <w:sz w:val="28"/>
          <w:szCs w:val="28"/>
        </w:rPr>
        <w:t>3</w:t>
      </w:r>
      <w:r w:rsidR="00B53DD1">
        <w:rPr>
          <w:rFonts w:ascii="Times New Roman" w:hAnsi="Times New Roman"/>
          <w:sz w:val="28"/>
          <w:szCs w:val="28"/>
        </w:rPr>
        <w:t>.10.2021г.</w:t>
      </w:r>
      <w:r w:rsidR="00C25FBD">
        <w:rPr>
          <w:rFonts w:ascii="Times New Roman" w:hAnsi="Times New Roman"/>
          <w:sz w:val="28"/>
          <w:szCs w:val="28"/>
        </w:rPr>
        <w:t xml:space="preserve"> № </w:t>
      </w:r>
      <w:r w:rsidR="00837498">
        <w:rPr>
          <w:rFonts w:ascii="Times New Roman" w:hAnsi="Times New Roman"/>
          <w:sz w:val="28"/>
          <w:szCs w:val="28"/>
        </w:rPr>
        <w:t>89</w:t>
      </w:r>
      <w:r w:rsidR="00142B4F">
        <w:rPr>
          <w:rFonts w:ascii="Times New Roman" w:hAnsi="Times New Roman"/>
          <w:sz w:val="28"/>
          <w:szCs w:val="28"/>
        </w:rPr>
        <w:t>,</w:t>
      </w:r>
      <w:r w:rsidR="008B0A45">
        <w:rPr>
          <w:rFonts w:ascii="Times New Roman" w:hAnsi="Times New Roman"/>
          <w:sz w:val="28"/>
          <w:szCs w:val="28"/>
        </w:rPr>
        <w:t xml:space="preserve"> </w:t>
      </w:r>
      <w:r w:rsidR="001E53BF" w:rsidRPr="001E53BF">
        <w:rPr>
          <w:rFonts w:ascii="Times New Roman" w:hAnsi="Times New Roman"/>
          <w:sz w:val="28"/>
          <w:szCs w:val="28"/>
        </w:rPr>
        <w:t>Администрация Медведского сельского поселения</w:t>
      </w:r>
      <w:r w:rsidR="0069405D">
        <w:rPr>
          <w:rFonts w:ascii="Times New Roman" w:hAnsi="Times New Roman"/>
          <w:sz w:val="28"/>
          <w:szCs w:val="28"/>
        </w:rPr>
        <w:t xml:space="preserve">, в целях приведения объемов финансирования муниципальной программы в соответствии с утвержденными лимитами бюджетных ассигнований </w:t>
      </w:r>
      <w:r w:rsidR="0069405D" w:rsidRPr="001E53BF">
        <w:rPr>
          <w:rFonts w:ascii="Times New Roman" w:hAnsi="Times New Roman"/>
          <w:sz w:val="28"/>
          <w:szCs w:val="28"/>
        </w:rPr>
        <w:t>Администрация Медведского сельского поселения</w:t>
      </w:r>
      <w:r w:rsidR="001E53BF" w:rsidRPr="001E53BF">
        <w:rPr>
          <w:rFonts w:ascii="Times New Roman" w:hAnsi="Times New Roman"/>
          <w:sz w:val="28"/>
          <w:szCs w:val="28"/>
        </w:rPr>
        <w:t xml:space="preserve"> </w:t>
      </w:r>
      <w:r w:rsidR="001E53BF" w:rsidRPr="001E53BF">
        <w:rPr>
          <w:rFonts w:ascii="Times New Roman" w:hAnsi="Times New Roman"/>
          <w:b/>
          <w:sz w:val="28"/>
          <w:szCs w:val="28"/>
        </w:rPr>
        <w:t>ПОСТАНОВЛЯЕТ</w:t>
      </w:r>
      <w:r w:rsidR="001E53BF" w:rsidRPr="001E53BF">
        <w:rPr>
          <w:rFonts w:ascii="Times New Roman" w:hAnsi="Times New Roman"/>
          <w:sz w:val="28"/>
          <w:szCs w:val="28"/>
        </w:rPr>
        <w:t>:</w:t>
      </w:r>
      <w:proofErr w:type="gramEnd"/>
    </w:p>
    <w:p w:rsidR="001E53BF" w:rsidRDefault="001E53BF" w:rsidP="00B53DD1">
      <w:pPr>
        <w:spacing w:after="0" w:line="360" w:lineRule="auto"/>
        <w:ind w:firstLine="720"/>
        <w:jc w:val="both"/>
        <w:rPr>
          <w:rFonts w:ascii="Times New Roman" w:hAnsi="Times New Roman"/>
          <w:sz w:val="28"/>
          <w:szCs w:val="28"/>
          <w:lang w:eastAsia="ar-SA"/>
        </w:rPr>
      </w:pPr>
      <w:r>
        <w:rPr>
          <w:rFonts w:ascii="Times New Roman" w:hAnsi="Times New Roman"/>
          <w:sz w:val="28"/>
          <w:szCs w:val="28"/>
        </w:rPr>
        <w:t xml:space="preserve">1. </w:t>
      </w:r>
      <w:r w:rsidR="0069405D">
        <w:rPr>
          <w:rFonts w:ascii="Times New Roman" w:hAnsi="Times New Roman"/>
          <w:sz w:val="28"/>
          <w:szCs w:val="28"/>
        </w:rPr>
        <w:t xml:space="preserve">Внести изменения в муниципальную программу «Развитие культуры в Медведском сельском поселении», утвержденную постановлением Администрации Медведского сельского поселения от 02.11.2021 № 101, </w:t>
      </w:r>
      <w:r w:rsidR="00D42FDB">
        <w:rPr>
          <w:rFonts w:ascii="Times New Roman" w:hAnsi="Times New Roman"/>
          <w:sz w:val="28"/>
          <w:szCs w:val="28"/>
        </w:rPr>
        <w:t xml:space="preserve">в редакции от 26.01.2022 №13, </w:t>
      </w:r>
      <w:proofErr w:type="gramStart"/>
      <w:r w:rsidR="00BA1786">
        <w:rPr>
          <w:rFonts w:ascii="Times New Roman" w:hAnsi="Times New Roman"/>
          <w:sz w:val="28"/>
          <w:szCs w:val="28"/>
        </w:rPr>
        <w:t xml:space="preserve">( </w:t>
      </w:r>
      <w:proofErr w:type="gramEnd"/>
      <w:r w:rsidR="00BA1786">
        <w:rPr>
          <w:rFonts w:ascii="Times New Roman" w:hAnsi="Times New Roman"/>
          <w:sz w:val="28"/>
          <w:szCs w:val="28"/>
        </w:rPr>
        <w:t xml:space="preserve">в редакции от 25.07.2022 №88), </w:t>
      </w:r>
      <w:r w:rsidR="0069405D">
        <w:rPr>
          <w:rFonts w:ascii="Times New Roman" w:hAnsi="Times New Roman"/>
          <w:sz w:val="28"/>
          <w:szCs w:val="28"/>
        </w:rPr>
        <w:t>изложив в прилагаемой редакции. (Приложение)</w:t>
      </w:r>
    </w:p>
    <w:p w:rsidR="001E53BF" w:rsidRDefault="001E53BF" w:rsidP="007F0A36">
      <w:pPr>
        <w:jc w:val="both"/>
        <w:rPr>
          <w:rFonts w:ascii="Times New Roman" w:hAnsi="Times New Roman"/>
          <w:sz w:val="28"/>
        </w:rPr>
      </w:pPr>
      <w:r w:rsidRPr="001E53BF">
        <w:rPr>
          <w:rFonts w:ascii="Times New Roman" w:hAnsi="Times New Roman"/>
          <w:sz w:val="28"/>
        </w:rPr>
        <w:lastRenderedPageBreak/>
        <w:t xml:space="preserve">         </w:t>
      </w:r>
      <w:r w:rsidR="00B53DD1">
        <w:rPr>
          <w:rFonts w:ascii="Times New Roman" w:hAnsi="Times New Roman"/>
          <w:sz w:val="28"/>
        </w:rPr>
        <w:t xml:space="preserve"> 2</w:t>
      </w:r>
      <w:r w:rsidR="00481FFF">
        <w:rPr>
          <w:rFonts w:ascii="Times New Roman" w:hAnsi="Times New Roman"/>
          <w:sz w:val="28"/>
        </w:rPr>
        <w:t xml:space="preserve">. </w:t>
      </w:r>
      <w:r w:rsidRPr="001E53BF">
        <w:rPr>
          <w:rFonts w:ascii="Times New Roman" w:hAnsi="Times New Roman"/>
          <w:sz w:val="28"/>
        </w:rPr>
        <w:t>Опубликовать настоящее постановление на официальном сайте Администрации Медведского сельского поселения в информационно-телекоммуникационной сети Интернет (</w:t>
      </w:r>
      <w:proofErr w:type="spellStart"/>
      <w:r w:rsidRPr="001E53BF">
        <w:rPr>
          <w:rFonts w:ascii="Times New Roman" w:hAnsi="Times New Roman"/>
          <w:sz w:val="28"/>
        </w:rPr>
        <w:t>медведское</w:t>
      </w:r>
      <w:proofErr w:type="gramStart"/>
      <w:r w:rsidRPr="001E53BF">
        <w:rPr>
          <w:rFonts w:ascii="Times New Roman" w:hAnsi="Times New Roman"/>
          <w:sz w:val="28"/>
        </w:rPr>
        <w:t>.р</w:t>
      </w:r>
      <w:proofErr w:type="gramEnd"/>
      <w:r w:rsidRPr="001E53BF">
        <w:rPr>
          <w:rFonts w:ascii="Times New Roman" w:hAnsi="Times New Roman"/>
          <w:sz w:val="28"/>
        </w:rPr>
        <w:t>ф</w:t>
      </w:r>
      <w:proofErr w:type="spellEnd"/>
      <w:r w:rsidRPr="001E53BF">
        <w:rPr>
          <w:rFonts w:ascii="Times New Roman" w:hAnsi="Times New Roman"/>
          <w:sz w:val="28"/>
        </w:rPr>
        <w:t>).</w:t>
      </w:r>
    </w:p>
    <w:p w:rsidR="0069405D" w:rsidRDefault="0069405D" w:rsidP="007F0A36">
      <w:pPr>
        <w:jc w:val="both"/>
        <w:rPr>
          <w:rFonts w:ascii="Times New Roman" w:hAnsi="Times New Roman"/>
          <w:b/>
        </w:rPr>
      </w:pPr>
    </w:p>
    <w:p w:rsidR="00AE48E1" w:rsidRDefault="00AE48E1" w:rsidP="007F0A36">
      <w:pPr>
        <w:jc w:val="both"/>
        <w:rPr>
          <w:rFonts w:ascii="Times New Roman" w:hAnsi="Times New Roman"/>
          <w:b/>
          <w:sz w:val="28"/>
          <w:szCs w:val="28"/>
        </w:rPr>
      </w:pPr>
      <w:r>
        <w:rPr>
          <w:rFonts w:ascii="Times New Roman" w:hAnsi="Times New Roman"/>
          <w:b/>
        </w:rPr>
        <w:t>Глава сельского поселения                                                         И.Н.Павлова</w:t>
      </w: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p w:rsidR="00D42FDB" w:rsidRDefault="00D42FDB" w:rsidP="007F0A36">
      <w:pPr>
        <w:jc w:val="both"/>
        <w:rPr>
          <w:rFonts w:ascii="Times New Roman" w:hAnsi="Times New Roman"/>
          <w:b/>
          <w:sz w:val="28"/>
          <w:szCs w:val="28"/>
        </w:rPr>
      </w:pPr>
    </w:p>
    <w:p w:rsidR="00D42FDB" w:rsidRDefault="00D42FDB" w:rsidP="007F0A36">
      <w:pPr>
        <w:jc w:val="both"/>
        <w:rPr>
          <w:rFonts w:ascii="Times New Roman" w:hAnsi="Times New Roman"/>
          <w:b/>
          <w:sz w:val="28"/>
          <w:szCs w:val="28"/>
        </w:rPr>
      </w:pPr>
    </w:p>
    <w:p w:rsidR="00D42FDB" w:rsidRDefault="00D42FDB" w:rsidP="007F0A36">
      <w:pPr>
        <w:jc w:val="both"/>
        <w:rPr>
          <w:rFonts w:ascii="Times New Roman" w:hAnsi="Times New Roman"/>
          <w:b/>
          <w:sz w:val="28"/>
          <w:szCs w:val="28"/>
        </w:rPr>
      </w:pPr>
    </w:p>
    <w:p w:rsidR="0069405D" w:rsidRDefault="0069405D" w:rsidP="007F0A36">
      <w:pPr>
        <w:jc w:val="both"/>
        <w:rPr>
          <w:rFonts w:ascii="Times New Roman" w:hAnsi="Times New Roman"/>
          <w:b/>
          <w:sz w:val="28"/>
          <w:szCs w:val="28"/>
        </w:rPr>
      </w:pPr>
    </w:p>
    <w:tbl>
      <w:tblPr>
        <w:tblpPr w:leftFromText="180" w:rightFromText="180" w:vertAnchor="text" w:horzAnchor="margin" w:tblpY="-4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1C72DC" w:rsidRPr="0006232E" w:rsidTr="00D42FDB">
        <w:trPr>
          <w:trHeight w:val="1276"/>
        </w:trPr>
        <w:tc>
          <w:tcPr>
            <w:tcW w:w="4785" w:type="dxa"/>
            <w:tcBorders>
              <w:top w:val="nil"/>
              <w:left w:val="nil"/>
              <w:bottom w:val="nil"/>
              <w:right w:val="nil"/>
            </w:tcBorders>
          </w:tcPr>
          <w:p w:rsidR="001C72DC" w:rsidRDefault="001C72DC" w:rsidP="001C72DC">
            <w:pPr>
              <w:widowControl w:val="0"/>
              <w:autoSpaceDE w:val="0"/>
              <w:autoSpaceDN w:val="0"/>
              <w:adjustRightInd w:val="0"/>
              <w:spacing w:after="0" w:line="240" w:lineRule="auto"/>
              <w:jc w:val="center"/>
              <w:rPr>
                <w:rFonts w:ascii="Times New Roman" w:hAnsi="Times New Roman"/>
                <w:sz w:val="28"/>
                <w:szCs w:val="28"/>
              </w:rPr>
            </w:pPr>
          </w:p>
          <w:p w:rsidR="001C72DC" w:rsidRPr="009B652B" w:rsidRDefault="001C72DC" w:rsidP="001C72D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
        </w:tc>
        <w:tc>
          <w:tcPr>
            <w:tcW w:w="4785" w:type="dxa"/>
            <w:tcBorders>
              <w:top w:val="nil"/>
              <w:left w:val="nil"/>
              <w:bottom w:val="nil"/>
              <w:right w:val="nil"/>
            </w:tcBorders>
          </w:tcPr>
          <w:p w:rsidR="005172C6" w:rsidRDefault="005172C6" w:rsidP="001C72DC">
            <w:pPr>
              <w:widowControl w:val="0"/>
              <w:autoSpaceDE w:val="0"/>
              <w:autoSpaceDN w:val="0"/>
              <w:adjustRightInd w:val="0"/>
              <w:spacing w:after="0" w:line="240" w:lineRule="auto"/>
              <w:jc w:val="right"/>
              <w:rPr>
                <w:rFonts w:ascii="Times New Roman" w:hAnsi="Times New Roman"/>
                <w:sz w:val="24"/>
                <w:szCs w:val="24"/>
              </w:rPr>
            </w:pPr>
          </w:p>
          <w:p w:rsidR="001C72DC" w:rsidRDefault="001C72DC" w:rsidP="001C72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1C72DC" w:rsidRDefault="001C72DC" w:rsidP="001C72D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постановлению Администрации Медведского сельского поселения</w:t>
            </w:r>
          </w:p>
          <w:p w:rsidR="001C72DC" w:rsidRPr="00350890" w:rsidRDefault="001C72DC" w:rsidP="00D42FDB">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D42FDB">
              <w:rPr>
                <w:rFonts w:ascii="Times New Roman" w:hAnsi="Times New Roman"/>
                <w:sz w:val="24"/>
                <w:szCs w:val="24"/>
              </w:rPr>
              <w:t>_________</w:t>
            </w:r>
            <w:r>
              <w:rPr>
                <w:rFonts w:ascii="Times New Roman" w:hAnsi="Times New Roman"/>
                <w:sz w:val="24"/>
                <w:szCs w:val="24"/>
              </w:rPr>
              <w:t xml:space="preserve"> №  </w:t>
            </w:r>
            <w:r w:rsidR="00D42FDB">
              <w:rPr>
                <w:rFonts w:ascii="Times New Roman" w:hAnsi="Times New Roman"/>
                <w:sz w:val="24"/>
                <w:szCs w:val="24"/>
              </w:rPr>
              <w:t>___</w:t>
            </w:r>
          </w:p>
        </w:tc>
      </w:tr>
    </w:tbl>
    <w:p w:rsidR="00F61681" w:rsidRPr="00D42FDB" w:rsidRDefault="00F61681" w:rsidP="00684C12">
      <w:pPr>
        <w:widowControl w:val="0"/>
        <w:autoSpaceDE w:val="0"/>
        <w:autoSpaceDN w:val="0"/>
        <w:adjustRightInd w:val="0"/>
        <w:spacing w:after="0" w:line="240" w:lineRule="auto"/>
        <w:rPr>
          <w:rFonts w:ascii="Times New Roman" w:hAnsi="Times New Roman"/>
          <w:i/>
          <w:sz w:val="28"/>
          <w:szCs w:val="28"/>
        </w:rPr>
      </w:pPr>
    </w:p>
    <w:p w:rsidR="00F61681" w:rsidRPr="00684C12" w:rsidRDefault="00F61681" w:rsidP="00684C12">
      <w:pPr>
        <w:pStyle w:val="ConsPlusNonformat"/>
        <w:spacing w:line="360" w:lineRule="auto"/>
        <w:jc w:val="center"/>
        <w:rPr>
          <w:rFonts w:ascii="Times New Roman" w:hAnsi="Times New Roman" w:cs="Times New Roman"/>
          <w:b/>
          <w:sz w:val="28"/>
          <w:szCs w:val="28"/>
        </w:rPr>
      </w:pPr>
      <w:bookmarkStart w:id="0" w:name="Par107"/>
      <w:bookmarkEnd w:id="0"/>
      <w:r w:rsidRPr="00684C12">
        <w:rPr>
          <w:rFonts w:ascii="Times New Roman" w:hAnsi="Times New Roman" w:cs="Times New Roman"/>
          <w:b/>
          <w:sz w:val="28"/>
          <w:szCs w:val="28"/>
        </w:rPr>
        <w:t>ПАСПОРТ</w:t>
      </w:r>
    </w:p>
    <w:p w:rsidR="00F61681" w:rsidRDefault="00F61681" w:rsidP="00684C12">
      <w:pPr>
        <w:pStyle w:val="ConsPlusNonformat"/>
        <w:spacing w:line="360" w:lineRule="auto"/>
        <w:jc w:val="center"/>
        <w:rPr>
          <w:rFonts w:ascii="Times New Roman" w:hAnsi="Times New Roman" w:cs="Times New Roman"/>
          <w:b/>
          <w:sz w:val="28"/>
          <w:szCs w:val="28"/>
        </w:rPr>
      </w:pPr>
      <w:r w:rsidRPr="00684C12">
        <w:rPr>
          <w:rFonts w:ascii="Times New Roman" w:hAnsi="Times New Roman" w:cs="Times New Roman"/>
          <w:b/>
          <w:sz w:val="28"/>
          <w:szCs w:val="28"/>
        </w:rPr>
        <w:t>муниципальной программы</w:t>
      </w:r>
    </w:p>
    <w:p w:rsidR="00A91405" w:rsidRPr="00684C12" w:rsidRDefault="00A91405" w:rsidP="00A91405">
      <w:pPr>
        <w:widowControl w:val="0"/>
        <w:autoSpaceDE w:val="0"/>
        <w:autoSpaceDN w:val="0"/>
        <w:adjustRightInd w:val="0"/>
        <w:spacing w:after="0" w:line="360" w:lineRule="auto"/>
        <w:jc w:val="center"/>
        <w:rPr>
          <w:rFonts w:ascii="Times New Roman" w:hAnsi="Times New Roman"/>
          <w:b/>
          <w:sz w:val="28"/>
          <w:szCs w:val="28"/>
        </w:rPr>
      </w:pPr>
      <w:r w:rsidRPr="00684C12">
        <w:rPr>
          <w:rFonts w:ascii="Times New Roman" w:hAnsi="Times New Roman"/>
          <w:b/>
          <w:sz w:val="28"/>
          <w:szCs w:val="28"/>
        </w:rPr>
        <w:t xml:space="preserve">«Развитие культуры в </w:t>
      </w:r>
      <w:r>
        <w:rPr>
          <w:rFonts w:ascii="Times New Roman" w:hAnsi="Times New Roman"/>
          <w:b/>
          <w:sz w:val="28"/>
          <w:szCs w:val="28"/>
        </w:rPr>
        <w:t xml:space="preserve"> </w:t>
      </w:r>
      <w:r w:rsidRPr="00684C12">
        <w:rPr>
          <w:rFonts w:ascii="Times New Roman" w:hAnsi="Times New Roman"/>
          <w:b/>
          <w:sz w:val="28"/>
          <w:szCs w:val="28"/>
        </w:rPr>
        <w:t>Медведском сельском поселен</w:t>
      </w:r>
      <w:r>
        <w:rPr>
          <w:rFonts w:ascii="Times New Roman" w:hAnsi="Times New Roman"/>
          <w:b/>
          <w:sz w:val="28"/>
          <w:szCs w:val="28"/>
        </w:rPr>
        <w:t>ии</w:t>
      </w:r>
      <w:r w:rsidRPr="00684C12">
        <w:rPr>
          <w:rFonts w:ascii="Times New Roman" w:hAnsi="Times New Roman"/>
          <w:b/>
          <w:sz w:val="28"/>
          <w:szCs w:val="28"/>
        </w:rPr>
        <w:t>»</w:t>
      </w:r>
    </w:p>
    <w:p w:rsidR="00A91405" w:rsidRPr="00684C12" w:rsidRDefault="00A91405" w:rsidP="00684C12">
      <w:pPr>
        <w:pStyle w:val="ConsPlusNonformat"/>
        <w:spacing w:line="36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Администрации Медведского сельского поселения</w:t>
      </w:r>
    </w:p>
    <w:p w:rsidR="00F61681" w:rsidRPr="00D9289E" w:rsidRDefault="00F61681" w:rsidP="00D9289E">
      <w:pPr>
        <w:autoSpaceDE w:val="0"/>
        <w:autoSpaceDN w:val="0"/>
        <w:adjustRightInd w:val="0"/>
        <w:ind w:firstLine="709"/>
        <w:jc w:val="both"/>
        <w:rPr>
          <w:rFonts w:ascii="Times New Roman" w:hAnsi="Times New Roman"/>
          <w:b/>
          <w:sz w:val="28"/>
          <w:szCs w:val="28"/>
        </w:rPr>
      </w:pPr>
      <w:r w:rsidRPr="00D9289E">
        <w:rPr>
          <w:rFonts w:ascii="Times New Roman" w:hAnsi="Times New Roman"/>
          <w:b/>
          <w:sz w:val="28"/>
          <w:szCs w:val="28"/>
        </w:rPr>
        <w:t xml:space="preserve">  1. Основание для разработки и принятия муниципальной программы</w:t>
      </w:r>
    </w:p>
    <w:p w:rsidR="00746157" w:rsidRDefault="00F61681" w:rsidP="00746157">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746157">
        <w:rPr>
          <w:rFonts w:ascii="Times New Roman" w:hAnsi="Times New Roman"/>
          <w:sz w:val="28"/>
          <w:szCs w:val="28"/>
        </w:rPr>
        <w:t xml:space="preserve">Решение Совета депутатов Медведского сельского поселения от </w:t>
      </w:r>
      <w:r w:rsidR="00C25973">
        <w:rPr>
          <w:rFonts w:ascii="Times New Roman" w:hAnsi="Times New Roman"/>
          <w:sz w:val="28"/>
          <w:szCs w:val="28"/>
        </w:rPr>
        <w:t>23.12.2021 № 45</w:t>
      </w:r>
      <w:r w:rsidR="00746157">
        <w:rPr>
          <w:rFonts w:ascii="Times New Roman" w:hAnsi="Times New Roman"/>
          <w:sz w:val="28"/>
          <w:szCs w:val="28"/>
        </w:rPr>
        <w:t xml:space="preserve"> «О концепции социально-экономического развития Медведского сельского поселения </w:t>
      </w:r>
      <w:r w:rsidR="00C25973">
        <w:rPr>
          <w:rFonts w:ascii="Times New Roman" w:hAnsi="Times New Roman"/>
          <w:sz w:val="28"/>
          <w:szCs w:val="28"/>
        </w:rPr>
        <w:t xml:space="preserve">на 2022 год и плановый период 2023-2024 </w:t>
      </w:r>
      <w:r w:rsidR="00746157">
        <w:rPr>
          <w:rFonts w:ascii="Times New Roman" w:hAnsi="Times New Roman"/>
          <w:sz w:val="28"/>
          <w:szCs w:val="28"/>
        </w:rPr>
        <w:t xml:space="preserve"> годов», постановление Администрации Медведского сельского поселения от 1</w:t>
      </w:r>
      <w:r w:rsidR="00837498">
        <w:rPr>
          <w:rFonts w:ascii="Times New Roman" w:hAnsi="Times New Roman"/>
          <w:sz w:val="28"/>
          <w:szCs w:val="28"/>
        </w:rPr>
        <w:t>3</w:t>
      </w:r>
      <w:r w:rsidR="00746157">
        <w:rPr>
          <w:rFonts w:ascii="Times New Roman" w:hAnsi="Times New Roman"/>
          <w:sz w:val="28"/>
          <w:szCs w:val="28"/>
        </w:rPr>
        <w:t>.10.20</w:t>
      </w:r>
      <w:r w:rsidR="00B53DD1">
        <w:rPr>
          <w:rFonts w:ascii="Times New Roman" w:hAnsi="Times New Roman"/>
          <w:sz w:val="28"/>
          <w:szCs w:val="28"/>
        </w:rPr>
        <w:t>2</w:t>
      </w:r>
      <w:r w:rsidR="00746157">
        <w:rPr>
          <w:rFonts w:ascii="Times New Roman" w:hAnsi="Times New Roman"/>
          <w:sz w:val="28"/>
          <w:szCs w:val="28"/>
        </w:rPr>
        <w:t>1г. №</w:t>
      </w:r>
      <w:r w:rsidR="00837498">
        <w:rPr>
          <w:rFonts w:ascii="Times New Roman" w:hAnsi="Times New Roman"/>
          <w:sz w:val="28"/>
          <w:szCs w:val="28"/>
        </w:rPr>
        <w:t>89</w:t>
      </w:r>
      <w:r w:rsidR="00746157">
        <w:rPr>
          <w:rFonts w:ascii="Times New Roman" w:hAnsi="Times New Roman"/>
          <w:sz w:val="28"/>
          <w:szCs w:val="28"/>
        </w:rPr>
        <w:t xml:space="preserve"> «Об утверждении перечня муниципальных программ Администрации Медведского сельского поселения»</w:t>
      </w:r>
    </w:p>
    <w:p w:rsidR="00F61681" w:rsidRPr="00684C12" w:rsidRDefault="00F61681" w:rsidP="00EA4A6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Pr="00684C12">
        <w:rPr>
          <w:rFonts w:ascii="Times New Roman" w:hAnsi="Times New Roman"/>
          <w:b/>
          <w:sz w:val="28"/>
          <w:szCs w:val="28"/>
        </w:rPr>
        <w:t>2.Ответственный исполнитель муниципальной программы</w:t>
      </w:r>
      <w:r w:rsidRPr="00684C12">
        <w:rPr>
          <w:rFonts w:ascii="Times New Roman" w:hAnsi="Times New Roman"/>
          <w:sz w:val="28"/>
          <w:szCs w:val="28"/>
        </w:rPr>
        <w:t>: Администрация Медведского сельского поселения (далее – Администрация)</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r w:rsidRPr="00684C12">
        <w:rPr>
          <w:rFonts w:ascii="Times New Roman" w:hAnsi="Times New Roman"/>
          <w:b/>
          <w:sz w:val="28"/>
          <w:szCs w:val="28"/>
        </w:rPr>
        <w:t>3. Соисполнители муниципальной программы</w:t>
      </w:r>
      <w:r w:rsidRPr="00684C12">
        <w:rPr>
          <w:rFonts w:ascii="Times New Roman" w:hAnsi="Times New Roman"/>
          <w:sz w:val="28"/>
          <w:szCs w:val="28"/>
        </w:rPr>
        <w:t>: нет</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b/>
          <w:sz w:val="28"/>
          <w:szCs w:val="28"/>
        </w:rPr>
      </w:pPr>
      <w:r w:rsidRPr="00684C12">
        <w:rPr>
          <w:rFonts w:ascii="Times New Roman" w:hAnsi="Times New Roman"/>
          <w:b/>
          <w:sz w:val="28"/>
          <w:szCs w:val="28"/>
        </w:rPr>
        <w:t xml:space="preserve">4. Подпрограммы муниципальной программы: </w:t>
      </w:r>
      <w:r w:rsidRPr="00684C12">
        <w:rPr>
          <w:rFonts w:ascii="Times New Roman" w:hAnsi="Times New Roman"/>
          <w:sz w:val="28"/>
          <w:szCs w:val="28"/>
        </w:rPr>
        <w:t>нет</w:t>
      </w:r>
    </w:p>
    <w:p w:rsidR="00F61681" w:rsidRDefault="00F61681" w:rsidP="00EA4A61">
      <w:pPr>
        <w:widowControl w:val="0"/>
        <w:autoSpaceDE w:val="0"/>
        <w:autoSpaceDN w:val="0"/>
        <w:adjustRightInd w:val="0"/>
        <w:spacing w:after="0" w:line="360" w:lineRule="auto"/>
        <w:ind w:firstLine="540"/>
        <w:jc w:val="both"/>
        <w:rPr>
          <w:rFonts w:ascii="Times New Roman" w:hAnsi="Times New Roman"/>
          <w:sz w:val="28"/>
          <w:szCs w:val="28"/>
        </w:rPr>
      </w:pPr>
      <w:r w:rsidRPr="00684C12">
        <w:rPr>
          <w:rFonts w:ascii="Times New Roman" w:hAnsi="Times New Roman"/>
          <w:b/>
          <w:sz w:val="28"/>
          <w:szCs w:val="28"/>
        </w:rPr>
        <w:t>5. Цели, задачи и целевые показатели муниципальной программы</w:t>
      </w:r>
      <w:r w:rsidRPr="00684C12">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5085"/>
        <w:gridCol w:w="776"/>
        <w:gridCol w:w="776"/>
        <w:gridCol w:w="776"/>
        <w:gridCol w:w="776"/>
        <w:gridCol w:w="776"/>
      </w:tblGrid>
      <w:tr w:rsidR="00F61681" w:rsidRPr="00684C12" w:rsidTr="00B15B9E">
        <w:tc>
          <w:tcPr>
            <w:tcW w:w="0" w:type="auto"/>
            <w:vMerge w:val="restart"/>
          </w:tcPr>
          <w:p w:rsidR="00F61681" w:rsidRPr="00B15B9E" w:rsidRDefault="00F61681"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N</w:t>
            </w:r>
          </w:p>
          <w:p w:rsidR="00F61681" w:rsidRPr="00B15B9E" w:rsidRDefault="00F61681" w:rsidP="00B15B9E">
            <w:pPr>
              <w:pStyle w:val="ConsPlusCell"/>
              <w:spacing w:line="360" w:lineRule="auto"/>
              <w:jc w:val="both"/>
              <w:rPr>
                <w:rFonts w:ascii="Times New Roman" w:hAnsi="Times New Roman" w:cs="Times New Roman"/>
                <w:sz w:val="28"/>
                <w:szCs w:val="28"/>
              </w:rPr>
            </w:pPr>
            <w:proofErr w:type="spellStart"/>
            <w:proofErr w:type="gramStart"/>
            <w:r w:rsidRPr="00B15B9E">
              <w:rPr>
                <w:rFonts w:ascii="Times New Roman" w:hAnsi="Times New Roman" w:cs="Times New Roman"/>
                <w:sz w:val="28"/>
                <w:szCs w:val="28"/>
              </w:rPr>
              <w:t>п</w:t>
            </w:r>
            <w:proofErr w:type="spellEnd"/>
            <w:proofErr w:type="gramEnd"/>
            <w:r w:rsidRPr="00B15B9E">
              <w:rPr>
                <w:rFonts w:ascii="Times New Roman" w:hAnsi="Times New Roman" w:cs="Times New Roman"/>
                <w:sz w:val="28"/>
                <w:szCs w:val="28"/>
              </w:rPr>
              <w:t>/</w:t>
            </w:r>
            <w:proofErr w:type="spellStart"/>
            <w:r w:rsidRPr="00B15B9E">
              <w:rPr>
                <w:rFonts w:ascii="Times New Roman" w:hAnsi="Times New Roman" w:cs="Times New Roman"/>
                <w:sz w:val="28"/>
                <w:szCs w:val="28"/>
              </w:rPr>
              <w:t>п</w:t>
            </w:r>
            <w:proofErr w:type="spellEnd"/>
            <w:r w:rsidRPr="00B15B9E">
              <w:rPr>
                <w:rFonts w:ascii="Times New Roman" w:hAnsi="Times New Roman" w:cs="Times New Roman"/>
                <w:sz w:val="28"/>
                <w:szCs w:val="28"/>
              </w:rPr>
              <w:t xml:space="preserve"> </w:t>
            </w:r>
          </w:p>
        </w:tc>
        <w:tc>
          <w:tcPr>
            <w:tcW w:w="0" w:type="auto"/>
            <w:vMerge w:val="restart"/>
          </w:tcPr>
          <w:p w:rsidR="00F61681" w:rsidRPr="00B15B9E" w:rsidRDefault="00F61681" w:rsidP="00EA4A61">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Цели, задачи муниципальной программы, наименование и единица измерения целевого показателя </w:t>
            </w:r>
          </w:p>
        </w:tc>
        <w:tc>
          <w:tcPr>
            <w:tcW w:w="0" w:type="auto"/>
            <w:gridSpan w:val="5"/>
          </w:tcPr>
          <w:p w:rsidR="00F61681" w:rsidRPr="00B15B9E" w:rsidRDefault="00F61681"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Значения целевого </w:t>
            </w:r>
          </w:p>
          <w:p w:rsidR="00F61681" w:rsidRPr="00B15B9E" w:rsidRDefault="00F61681" w:rsidP="00B15B9E">
            <w:pPr>
              <w:widowControl w:val="0"/>
              <w:autoSpaceDE w:val="0"/>
              <w:autoSpaceDN w:val="0"/>
              <w:adjustRightInd w:val="0"/>
              <w:spacing w:after="0" w:line="360" w:lineRule="auto"/>
              <w:jc w:val="both"/>
              <w:rPr>
                <w:rFonts w:ascii="Times New Roman" w:hAnsi="Times New Roman"/>
                <w:sz w:val="28"/>
                <w:szCs w:val="28"/>
                <w:lang w:eastAsia="ru-RU"/>
              </w:rPr>
            </w:pPr>
            <w:r w:rsidRPr="00B15B9E">
              <w:rPr>
                <w:rFonts w:ascii="Times New Roman" w:hAnsi="Times New Roman"/>
                <w:sz w:val="28"/>
                <w:szCs w:val="28"/>
                <w:lang w:eastAsia="ru-RU"/>
              </w:rPr>
              <w:t>показателя по годам</w:t>
            </w:r>
          </w:p>
        </w:tc>
      </w:tr>
      <w:tr w:rsidR="0085727E" w:rsidRPr="00684C12" w:rsidTr="00B15B9E">
        <w:trPr>
          <w:trHeight w:val="381"/>
        </w:trPr>
        <w:tc>
          <w:tcPr>
            <w:tcW w:w="0" w:type="auto"/>
            <w:vMerge/>
          </w:tcPr>
          <w:p w:rsidR="0085727E" w:rsidRPr="00B15B9E" w:rsidRDefault="0085727E" w:rsidP="00B15B9E">
            <w:pPr>
              <w:widowControl w:val="0"/>
              <w:autoSpaceDE w:val="0"/>
              <w:autoSpaceDN w:val="0"/>
              <w:adjustRightInd w:val="0"/>
              <w:spacing w:after="0" w:line="360" w:lineRule="auto"/>
              <w:jc w:val="both"/>
              <w:rPr>
                <w:rFonts w:ascii="Times New Roman" w:hAnsi="Times New Roman"/>
                <w:sz w:val="28"/>
                <w:szCs w:val="28"/>
                <w:lang w:eastAsia="ru-RU"/>
              </w:rPr>
            </w:pPr>
          </w:p>
        </w:tc>
        <w:tc>
          <w:tcPr>
            <w:tcW w:w="0" w:type="auto"/>
            <w:vMerge/>
          </w:tcPr>
          <w:p w:rsidR="0085727E" w:rsidRPr="00B15B9E" w:rsidRDefault="0085727E" w:rsidP="00B15B9E">
            <w:pPr>
              <w:widowControl w:val="0"/>
              <w:autoSpaceDE w:val="0"/>
              <w:autoSpaceDN w:val="0"/>
              <w:adjustRightInd w:val="0"/>
              <w:spacing w:after="0" w:line="360" w:lineRule="auto"/>
              <w:jc w:val="both"/>
              <w:rPr>
                <w:rFonts w:ascii="Times New Roman" w:hAnsi="Times New Roman"/>
                <w:sz w:val="28"/>
                <w:szCs w:val="28"/>
                <w:lang w:eastAsia="ru-RU"/>
              </w:rPr>
            </w:pPr>
          </w:p>
        </w:tc>
        <w:tc>
          <w:tcPr>
            <w:tcW w:w="0" w:type="auto"/>
          </w:tcPr>
          <w:p w:rsidR="0085727E" w:rsidRPr="009E287B" w:rsidRDefault="0085727E" w:rsidP="00B53DD1">
            <w:pPr>
              <w:pStyle w:val="ConsPlusCell"/>
              <w:spacing w:line="360" w:lineRule="auto"/>
              <w:jc w:val="both"/>
              <w:rPr>
                <w:rFonts w:ascii="Times New Roman" w:hAnsi="Times New Roman" w:cs="Times New Roman"/>
                <w:b/>
                <w:sz w:val="28"/>
                <w:szCs w:val="28"/>
              </w:rPr>
            </w:pPr>
            <w:r w:rsidRPr="009E287B">
              <w:rPr>
                <w:rFonts w:ascii="Times New Roman" w:hAnsi="Times New Roman" w:cs="Times New Roman"/>
                <w:b/>
                <w:sz w:val="28"/>
                <w:szCs w:val="28"/>
              </w:rPr>
              <w:t>20</w:t>
            </w:r>
            <w:r w:rsidR="00B53DD1" w:rsidRPr="009E287B">
              <w:rPr>
                <w:rFonts w:ascii="Times New Roman" w:hAnsi="Times New Roman" w:cs="Times New Roman"/>
                <w:b/>
                <w:sz w:val="28"/>
                <w:szCs w:val="28"/>
              </w:rPr>
              <w:t>22</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3</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4</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5</w:t>
            </w:r>
          </w:p>
        </w:tc>
        <w:tc>
          <w:tcPr>
            <w:tcW w:w="0" w:type="auto"/>
          </w:tcPr>
          <w:p w:rsidR="0085727E" w:rsidRPr="009E287B" w:rsidRDefault="0085727E" w:rsidP="00B53DD1">
            <w:pPr>
              <w:widowControl w:val="0"/>
              <w:autoSpaceDE w:val="0"/>
              <w:autoSpaceDN w:val="0"/>
              <w:adjustRightInd w:val="0"/>
              <w:spacing w:after="0" w:line="360" w:lineRule="auto"/>
              <w:jc w:val="both"/>
              <w:rPr>
                <w:rFonts w:ascii="Times New Roman" w:hAnsi="Times New Roman"/>
                <w:b/>
                <w:sz w:val="28"/>
                <w:szCs w:val="28"/>
                <w:lang w:eastAsia="ru-RU"/>
              </w:rPr>
            </w:pPr>
            <w:r w:rsidRPr="009E287B">
              <w:rPr>
                <w:rFonts w:ascii="Times New Roman" w:hAnsi="Times New Roman"/>
                <w:b/>
                <w:sz w:val="28"/>
                <w:szCs w:val="28"/>
                <w:lang w:eastAsia="ru-RU"/>
              </w:rPr>
              <w:t>202</w:t>
            </w:r>
            <w:r w:rsidR="00B53DD1" w:rsidRPr="009E287B">
              <w:rPr>
                <w:rFonts w:ascii="Times New Roman" w:hAnsi="Times New Roman"/>
                <w:b/>
                <w:sz w:val="28"/>
                <w:szCs w:val="28"/>
                <w:lang w:eastAsia="ru-RU"/>
              </w:rPr>
              <w:t>6</w:t>
            </w:r>
          </w:p>
        </w:tc>
      </w:tr>
      <w:tr w:rsidR="0085727E" w:rsidRPr="00684C12" w:rsidTr="00B15B9E">
        <w:trPr>
          <w:trHeight w:val="443"/>
        </w:trPr>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1</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3</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4</w:t>
            </w:r>
          </w:p>
        </w:tc>
        <w:tc>
          <w:tcPr>
            <w:tcW w:w="0" w:type="auto"/>
          </w:tcPr>
          <w:p w:rsidR="0085727E" w:rsidRPr="009E287B" w:rsidRDefault="0085727E" w:rsidP="00761302">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5</w:t>
            </w:r>
          </w:p>
        </w:tc>
        <w:tc>
          <w:tcPr>
            <w:tcW w:w="0" w:type="auto"/>
          </w:tcPr>
          <w:p w:rsidR="0085727E" w:rsidRPr="009E287B" w:rsidRDefault="0085727E" w:rsidP="00761302">
            <w:pPr>
              <w:widowControl w:val="0"/>
              <w:autoSpaceDE w:val="0"/>
              <w:autoSpaceDN w:val="0"/>
              <w:adjustRightInd w:val="0"/>
              <w:spacing w:after="0" w:line="360" w:lineRule="auto"/>
              <w:jc w:val="center"/>
              <w:rPr>
                <w:rFonts w:ascii="Times New Roman" w:hAnsi="Times New Roman"/>
                <w:b/>
                <w:sz w:val="28"/>
                <w:szCs w:val="28"/>
                <w:lang w:eastAsia="ru-RU"/>
              </w:rPr>
            </w:pPr>
            <w:r w:rsidRPr="009E287B">
              <w:rPr>
                <w:rFonts w:ascii="Times New Roman" w:hAnsi="Times New Roman"/>
                <w:b/>
                <w:sz w:val="28"/>
                <w:szCs w:val="28"/>
                <w:lang w:eastAsia="ru-RU"/>
              </w:rPr>
              <w:t>6</w:t>
            </w:r>
          </w:p>
        </w:tc>
        <w:tc>
          <w:tcPr>
            <w:tcW w:w="0" w:type="auto"/>
          </w:tcPr>
          <w:p w:rsidR="0085727E" w:rsidRPr="009E287B" w:rsidRDefault="0085727E" w:rsidP="00761302">
            <w:pPr>
              <w:widowControl w:val="0"/>
              <w:autoSpaceDE w:val="0"/>
              <w:autoSpaceDN w:val="0"/>
              <w:adjustRightInd w:val="0"/>
              <w:spacing w:after="0" w:line="360" w:lineRule="auto"/>
              <w:jc w:val="center"/>
              <w:rPr>
                <w:rFonts w:ascii="Times New Roman" w:hAnsi="Times New Roman"/>
                <w:b/>
                <w:sz w:val="28"/>
                <w:szCs w:val="28"/>
                <w:lang w:eastAsia="ru-RU"/>
              </w:rPr>
            </w:pPr>
            <w:r w:rsidRPr="009E287B">
              <w:rPr>
                <w:rFonts w:ascii="Times New Roman" w:hAnsi="Times New Roman"/>
                <w:b/>
                <w:sz w:val="28"/>
                <w:szCs w:val="28"/>
                <w:lang w:eastAsia="ru-RU"/>
              </w:rPr>
              <w:t>7</w:t>
            </w:r>
          </w:p>
        </w:tc>
      </w:tr>
      <w:tr w:rsidR="0085727E" w:rsidRPr="00684C12" w:rsidTr="00B15B9E">
        <w:trPr>
          <w:trHeight w:val="588"/>
        </w:trPr>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w:t>
            </w:r>
          </w:p>
        </w:tc>
        <w:tc>
          <w:tcPr>
            <w:tcW w:w="0" w:type="auto"/>
            <w:gridSpan w:val="6"/>
          </w:tcPr>
          <w:p w:rsidR="0085727E" w:rsidRPr="00B15B9E" w:rsidRDefault="0085727E" w:rsidP="00EA4A61">
            <w:pPr>
              <w:spacing w:line="240" w:lineRule="auto"/>
              <w:jc w:val="both"/>
              <w:rPr>
                <w:rFonts w:ascii="Times New Roman" w:hAnsi="Times New Roman"/>
                <w:sz w:val="28"/>
                <w:szCs w:val="28"/>
                <w:lang w:eastAsia="ru-RU"/>
              </w:rPr>
            </w:pPr>
            <w:r w:rsidRPr="00B15B9E">
              <w:rPr>
                <w:rFonts w:ascii="Times New Roman" w:hAnsi="Times New Roman"/>
                <w:sz w:val="28"/>
                <w:szCs w:val="28"/>
                <w:lang w:eastAsia="ru-RU"/>
              </w:rPr>
              <w:t xml:space="preserve">Цель 1 </w:t>
            </w:r>
            <w:r w:rsidRPr="009E3509">
              <w:rPr>
                <w:rFonts w:ascii="Times New Roman" w:hAnsi="Times New Roman"/>
                <w:b/>
                <w:sz w:val="28"/>
                <w:szCs w:val="28"/>
                <w:lang w:eastAsia="ru-RU"/>
              </w:rPr>
              <w:t>Создание условий для развития культуры в Медведском сельском поселении</w:t>
            </w:r>
            <w:r w:rsidRPr="00B15B9E">
              <w:rPr>
                <w:rFonts w:ascii="Times New Roman" w:hAnsi="Times New Roman"/>
                <w:sz w:val="28"/>
                <w:szCs w:val="28"/>
                <w:lang w:eastAsia="ru-RU"/>
              </w:rPr>
              <w:t xml:space="preserve"> </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 xml:space="preserve">1.1 </w:t>
            </w:r>
          </w:p>
        </w:tc>
        <w:tc>
          <w:tcPr>
            <w:tcW w:w="0" w:type="auto"/>
            <w:gridSpan w:val="6"/>
          </w:tcPr>
          <w:p w:rsidR="0085727E" w:rsidRPr="00B15B9E" w:rsidRDefault="0085727E" w:rsidP="00EA4A61">
            <w:pPr>
              <w:pStyle w:val="ConsPlusCell"/>
              <w:jc w:val="both"/>
              <w:rPr>
                <w:rFonts w:ascii="Times New Roman" w:hAnsi="Times New Roman" w:cs="Times New Roman"/>
                <w:b/>
                <w:i/>
                <w:sz w:val="28"/>
                <w:szCs w:val="28"/>
              </w:rPr>
            </w:pPr>
            <w:r w:rsidRPr="00B15B9E">
              <w:rPr>
                <w:rFonts w:ascii="Times New Roman" w:hAnsi="Times New Roman" w:cs="Times New Roman"/>
                <w:sz w:val="28"/>
                <w:szCs w:val="28"/>
              </w:rPr>
              <w:t xml:space="preserve">Задача 1: </w:t>
            </w:r>
            <w:r>
              <w:rPr>
                <w:rFonts w:ascii="Times New Roman" w:hAnsi="Times New Roman" w:cs="Times New Roman"/>
                <w:sz w:val="28"/>
                <w:szCs w:val="28"/>
              </w:rPr>
              <w:t>«</w:t>
            </w:r>
            <w:r w:rsidRPr="009E3509">
              <w:rPr>
                <w:rFonts w:ascii="Times New Roman" w:hAnsi="Times New Roman" w:cs="Times New Roman"/>
                <w:b/>
                <w:sz w:val="28"/>
                <w:szCs w:val="28"/>
              </w:rPr>
              <w:t>Приобщение населения Медведского сельского поселения к участию в культурно-массовых мероприятиях»</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1.1.1</w:t>
            </w:r>
          </w:p>
        </w:tc>
        <w:tc>
          <w:tcPr>
            <w:tcW w:w="0" w:type="auto"/>
          </w:tcPr>
          <w:p w:rsidR="0085727E" w:rsidRPr="00B15B9E" w:rsidRDefault="0085727E" w:rsidP="00A91405">
            <w:pPr>
              <w:spacing w:before="120" w:line="240" w:lineRule="auto"/>
              <w:jc w:val="both"/>
              <w:rPr>
                <w:rFonts w:ascii="Times New Roman" w:hAnsi="Times New Roman"/>
                <w:sz w:val="28"/>
                <w:szCs w:val="28"/>
                <w:lang w:eastAsia="ru-RU"/>
              </w:rPr>
            </w:pPr>
            <w:r w:rsidRPr="00B15B9E">
              <w:rPr>
                <w:rFonts w:ascii="Times New Roman" w:hAnsi="Times New Roman"/>
                <w:sz w:val="28"/>
                <w:szCs w:val="28"/>
                <w:lang w:eastAsia="ru-RU"/>
              </w:rPr>
              <w:t xml:space="preserve">Количество </w:t>
            </w:r>
            <w:r>
              <w:rPr>
                <w:rFonts w:ascii="Times New Roman" w:hAnsi="Times New Roman"/>
                <w:sz w:val="28"/>
                <w:szCs w:val="28"/>
                <w:lang w:eastAsia="ru-RU"/>
              </w:rPr>
              <w:t>домов культуры на территории Медведского сельского поселения</w:t>
            </w:r>
            <w:r w:rsidR="00A91405">
              <w:rPr>
                <w:rFonts w:ascii="Times New Roman" w:hAnsi="Times New Roman"/>
                <w:sz w:val="28"/>
                <w:szCs w:val="28"/>
                <w:lang w:eastAsia="ru-RU"/>
              </w:rPr>
              <w:t xml:space="preserve"> (ед.)</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sidRPr="00B15B9E">
              <w:rPr>
                <w:rFonts w:ascii="Times New Roman" w:hAnsi="Times New Roman" w:cs="Times New Roman"/>
                <w:sz w:val="28"/>
                <w:szCs w:val="28"/>
              </w:rPr>
              <w:t>3</w:t>
            </w:r>
          </w:p>
        </w:tc>
        <w:tc>
          <w:tcPr>
            <w:tcW w:w="0" w:type="auto"/>
          </w:tcPr>
          <w:p w:rsidR="0085727E" w:rsidRPr="00B15B9E" w:rsidRDefault="0085727E"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w:t>
            </w:r>
          </w:p>
        </w:tc>
      </w:tr>
      <w:tr w:rsidR="0085727E" w:rsidRPr="00684C12" w:rsidTr="00B15B9E">
        <w:tc>
          <w:tcPr>
            <w:tcW w:w="0" w:type="auto"/>
          </w:tcPr>
          <w:p w:rsidR="0085727E" w:rsidRPr="00B15B9E" w:rsidRDefault="0085727E" w:rsidP="00B15B9E">
            <w:pPr>
              <w:pStyle w:val="ConsPlusCell"/>
              <w:spacing w:line="360" w:lineRule="auto"/>
              <w:jc w:val="both"/>
              <w:rPr>
                <w:rFonts w:ascii="Times New Roman" w:hAnsi="Times New Roman" w:cs="Times New Roman"/>
                <w:sz w:val="28"/>
                <w:szCs w:val="28"/>
              </w:rPr>
            </w:pPr>
            <w:r w:rsidRPr="00B15B9E">
              <w:rPr>
                <w:rFonts w:ascii="Times New Roman" w:hAnsi="Times New Roman" w:cs="Times New Roman"/>
                <w:sz w:val="28"/>
                <w:szCs w:val="28"/>
              </w:rPr>
              <w:t>1.1.2</w:t>
            </w:r>
          </w:p>
        </w:tc>
        <w:tc>
          <w:tcPr>
            <w:tcW w:w="0" w:type="auto"/>
          </w:tcPr>
          <w:p w:rsidR="0085727E" w:rsidRPr="00B15B9E" w:rsidRDefault="0085727E" w:rsidP="009E3509">
            <w:pPr>
              <w:pStyle w:val="ConsPlusCell"/>
              <w:jc w:val="both"/>
              <w:rPr>
                <w:rFonts w:ascii="Times New Roman" w:hAnsi="Times New Roman" w:cs="Times New Roman"/>
                <w:sz w:val="28"/>
                <w:szCs w:val="28"/>
              </w:rPr>
            </w:pPr>
            <w:r w:rsidRPr="00B15B9E">
              <w:rPr>
                <w:rFonts w:ascii="Times New Roman" w:hAnsi="Times New Roman" w:cs="Times New Roman"/>
                <w:sz w:val="28"/>
                <w:szCs w:val="28"/>
              </w:rPr>
              <w:t>Количество проведенных культурно - массовых мероприятий в Медведском сельском поселении (ед.)</w:t>
            </w:r>
          </w:p>
        </w:tc>
        <w:tc>
          <w:tcPr>
            <w:tcW w:w="0" w:type="auto"/>
          </w:tcPr>
          <w:p w:rsidR="0085727E" w:rsidRPr="00B15B9E" w:rsidRDefault="00BA1786"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0" w:type="auto"/>
          </w:tcPr>
          <w:p w:rsidR="0085727E" w:rsidRPr="00B15B9E" w:rsidRDefault="00BF377B"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0" w:type="auto"/>
          </w:tcPr>
          <w:p w:rsidR="0085727E" w:rsidRPr="00B15B9E" w:rsidRDefault="00BF377B" w:rsidP="009E3509">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30</w:t>
            </w:r>
          </w:p>
        </w:tc>
        <w:tc>
          <w:tcPr>
            <w:tcW w:w="0" w:type="auto"/>
          </w:tcPr>
          <w:p w:rsidR="0085727E" w:rsidRPr="00B15B9E" w:rsidRDefault="0085727E" w:rsidP="009E3509">
            <w:pPr>
              <w:widowControl w:val="0"/>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sz w:val="28"/>
                <w:szCs w:val="28"/>
                <w:lang w:eastAsia="ru-RU"/>
              </w:rPr>
              <w:t>30</w:t>
            </w:r>
          </w:p>
        </w:tc>
      </w:tr>
    </w:tbl>
    <w:p w:rsidR="00F61681" w:rsidRPr="00684C12" w:rsidRDefault="00F61681" w:rsidP="00EA4A61">
      <w:pPr>
        <w:widowControl w:val="0"/>
        <w:autoSpaceDE w:val="0"/>
        <w:autoSpaceDN w:val="0"/>
        <w:adjustRightInd w:val="0"/>
        <w:spacing w:after="0" w:line="240" w:lineRule="auto"/>
        <w:ind w:firstLine="709"/>
        <w:jc w:val="both"/>
        <w:rPr>
          <w:rFonts w:ascii="Times New Roman" w:hAnsi="Times New Roman"/>
          <w:sz w:val="28"/>
          <w:szCs w:val="28"/>
        </w:rPr>
      </w:pPr>
      <w:r w:rsidRPr="00684C12">
        <w:rPr>
          <w:rFonts w:ascii="Times New Roman" w:hAnsi="Times New Roman"/>
          <w:sz w:val="28"/>
          <w:szCs w:val="28"/>
        </w:rPr>
        <w:t xml:space="preserve">Источниками информации определения значений целевых показателей </w:t>
      </w:r>
      <w:r w:rsidRPr="00684C12">
        <w:rPr>
          <w:rFonts w:ascii="Times New Roman" w:hAnsi="Times New Roman"/>
          <w:sz w:val="28"/>
          <w:szCs w:val="28"/>
        </w:rPr>
        <w:lastRenderedPageBreak/>
        <w:t>явились данные</w:t>
      </w:r>
      <w:r>
        <w:rPr>
          <w:rFonts w:ascii="Times New Roman" w:hAnsi="Times New Roman"/>
          <w:sz w:val="28"/>
          <w:szCs w:val="28"/>
        </w:rPr>
        <w:t xml:space="preserve"> ежегодной</w:t>
      </w:r>
      <w:r w:rsidRPr="00684C12">
        <w:rPr>
          <w:rFonts w:ascii="Times New Roman" w:hAnsi="Times New Roman"/>
          <w:sz w:val="28"/>
          <w:szCs w:val="28"/>
        </w:rPr>
        <w:t xml:space="preserve"> </w:t>
      </w:r>
      <w:r>
        <w:rPr>
          <w:rFonts w:ascii="Times New Roman" w:hAnsi="Times New Roman"/>
          <w:sz w:val="28"/>
          <w:szCs w:val="28"/>
        </w:rPr>
        <w:t>отчетности в Администрацию Шимского муниципального района.</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b/>
          <w:sz w:val="28"/>
          <w:szCs w:val="28"/>
        </w:rPr>
      </w:pPr>
      <w:r w:rsidRPr="00684C12">
        <w:rPr>
          <w:rFonts w:ascii="Times New Roman" w:hAnsi="Times New Roman"/>
          <w:b/>
          <w:sz w:val="28"/>
          <w:szCs w:val="28"/>
        </w:rPr>
        <w:t>6. Сроки реализации муниципальной программы: 20</w:t>
      </w:r>
      <w:r w:rsidR="00B53DD1">
        <w:rPr>
          <w:rFonts w:ascii="Times New Roman" w:hAnsi="Times New Roman"/>
          <w:b/>
          <w:sz w:val="28"/>
          <w:szCs w:val="28"/>
        </w:rPr>
        <w:t>22</w:t>
      </w:r>
      <w:r w:rsidRPr="00684C12">
        <w:rPr>
          <w:rFonts w:ascii="Times New Roman" w:hAnsi="Times New Roman"/>
          <w:b/>
          <w:sz w:val="28"/>
          <w:szCs w:val="28"/>
        </w:rPr>
        <w:t>-202</w:t>
      </w:r>
      <w:r w:rsidR="00B53DD1">
        <w:rPr>
          <w:rFonts w:ascii="Times New Roman" w:hAnsi="Times New Roman"/>
          <w:b/>
          <w:sz w:val="28"/>
          <w:szCs w:val="28"/>
        </w:rPr>
        <w:t>6</w:t>
      </w:r>
      <w:r w:rsidRPr="00684C12">
        <w:rPr>
          <w:rFonts w:ascii="Times New Roman" w:hAnsi="Times New Roman"/>
          <w:b/>
          <w:sz w:val="28"/>
          <w:szCs w:val="28"/>
        </w:rPr>
        <w:t xml:space="preserve"> годы</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r w:rsidRPr="00684C12">
        <w:rPr>
          <w:rFonts w:ascii="Times New Roman" w:hAnsi="Times New Roman"/>
          <w:b/>
          <w:sz w:val="28"/>
          <w:szCs w:val="28"/>
        </w:rPr>
        <w:t>7. Объемы и источники финансирования муниципальной программы в целом и по годам реализации</w:t>
      </w:r>
      <w:r w:rsidRPr="00684C12">
        <w:rPr>
          <w:rFonts w:ascii="Times New Roman" w:hAnsi="Times New Roman"/>
          <w:sz w:val="28"/>
          <w:szCs w:val="28"/>
        </w:rPr>
        <w:t xml:space="preserve"> (тыс. руб.):</w:t>
      </w:r>
    </w:p>
    <w:tbl>
      <w:tblPr>
        <w:tblW w:w="9600" w:type="dxa"/>
        <w:jc w:val="center"/>
        <w:tblCellSpacing w:w="5" w:type="nil"/>
        <w:tblInd w:w="75" w:type="dxa"/>
        <w:tblLayout w:type="fixed"/>
        <w:tblCellMar>
          <w:left w:w="75" w:type="dxa"/>
          <w:right w:w="75" w:type="dxa"/>
        </w:tblCellMar>
        <w:tblLook w:val="0000"/>
      </w:tblPr>
      <w:tblGrid>
        <w:gridCol w:w="1320"/>
        <w:gridCol w:w="1680"/>
        <w:gridCol w:w="1920"/>
        <w:gridCol w:w="1143"/>
        <w:gridCol w:w="1080"/>
        <w:gridCol w:w="1257"/>
        <w:gridCol w:w="1200"/>
      </w:tblGrid>
      <w:tr w:rsidR="00F61681" w:rsidRPr="00684C12" w:rsidTr="00D95531">
        <w:trPr>
          <w:trHeight w:val="400"/>
          <w:tblCellSpacing w:w="5" w:type="nil"/>
          <w:jc w:val="center"/>
        </w:trPr>
        <w:tc>
          <w:tcPr>
            <w:tcW w:w="1320" w:type="dxa"/>
            <w:vMerge w:val="restart"/>
            <w:tcBorders>
              <w:top w:val="single" w:sz="4" w:space="0" w:color="auto"/>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Год </w:t>
            </w:r>
          </w:p>
        </w:tc>
        <w:tc>
          <w:tcPr>
            <w:tcW w:w="8280" w:type="dxa"/>
            <w:gridSpan w:val="6"/>
            <w:tcBorders>
              <w:top w:val="single" w:sz="4" w:space="0" w:color="auto"/>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Источник финансирования </w:t>
            </w:r>
          </w:p>
        </w:tc>
      </w:tr>
      <w:tr w:rsidR="00F61681" w:rsidRPr="00684C12" w:rsidTr="00D95531">
        <w:trPr>
          <w:trHeight w:val="400"/>
          <w:tblCellSpacing w:w="5" w:type="nil"/>
          <w:jc w:val="center"/>
        </w:trPr>
        <w:tc>
          <w:tcPr>
            <w:tcW w:w="1320" w:type="dxa"/>
            <w:vMerge/>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p>
        </w:tc>
        <w:tc>
          <w:tcPr>
            <w:tcW w:w="168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областной </w:t>
            </w:r>
            <w:r w:rsidRPr="00684C12">
              <w:rPr>
                <w:rFonts w:ascii="Times New Roman" w:hAnsi="Times New Roman" w:cs="Times New Roman"/>
                <w:b/>
                <w:sz w:val="28"/>
                <w:szCs w:val="28"/>
              </w:rPr>
              <w:br/>
              <w:t xml:space="preserve"> бюджет </w:t>
            </w:r>
          </w:p>
        </w:tc>
        <w:tc>
          <w:tcPr>
            <w:tcW w:w="192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федеральный </w:t>
            </w:r>
            <w:r w:rsidRPr="00684C12">
              <w:rPr>
                <w:rFonts w:ascii="Times New Roman" w:hAnsi="Times New Roman" w:cs="Times New Roman"/>
                <w:b/>
                <w:sz w:val="28"/>
                <w:szCs w:val="28"/>
              </w:rPr>
              <w:br/>
              <w:t xml:space="preserve"> бюджет </w:t>
            </w:r>
          </w:p>
        </w:tc>
        <w:tc>
          <w:tcPr>
            <w:tcW w:w="1143"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бюджет</w:t>
            </w:r>
          </w:p>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муниципального района </w:t>
            </w:r>
          </w:p>
        </w:tc>
        <w:tc>
          <w:tcPr>
            <w:tcW w:w="108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внебюджетные средства</w:t>
            </w:r>
          </w:p>
        </w:tc>
        <w:tc>
          <w:tcPr>
            <w:tcW w:w="1257" w:type="dxa"/>
            <w:tcBorders>
              <w:left w:val="single" w:sz="4" w:space="0" w:color="auto"/>
              <w:bottom w:val="single" w:sz="4" w:space="0" w:color="auto"/>
              <w:right w:val="single" w:sz="4" w:space="0" w:color="auto"/>
            </w:tcBorders>
          </w:tcPr>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бюджет</w:t>
            </w:r>
          </w:p>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сельского</w:t>
            </w:r>
          </w:p>
          <w:p w:rsidR="00F61681" w:rsidRPr="00684C12" w:rsidRDefault="00F61681" w:rsidP="00EA4A61">
            <w:pPr>
              <w:spacing w:after="0" w:line="240" w:lineRule="auto"/>
              <w:jc w:val="both"/>
              <w:rPr>
                <w:rFonts w:ascii="Times New Roman" w:hAnsi="Times New Roman"/>
                <w:b/>
                <w:sz w:val="28"/>
                <w:szCs w:val="28"/>
                <w:lang w:eastAsia="ru-RU"/>
              </w:rPr>
            </w:pPr>
            <w:r w:rsidRPr="00684C12">
              <w:rPr>
                <w:rFonts w:ascii="Times New Roman" w:hAnsi="Times New Roman"/>
                <w:b/>
                <w:sz w:val="28"/>
                <w:szCs w:val="28"/>
                <w:lang w:eastAsia="ru-RU"/>
              </w:rPr>
              <w:t>поселения</w:t>
            </w:r>
          </w:p>
          <w:p w:rsidR="00F61681" w:rsidRPr="00684C12" w:rsidRDefault="00F61681" w:rsidP="00EA4A61">
            <w:pPr>
              <w:pStyle w:val="ConsPlusCell"/>
              <w:jc w:val="both"/>
              <w:rPr>
                <w:rFonts w:ascii="Times New Roman" w:hAnsi="Times New Roman" w:cs="Times New Roman"/>
                <w:b/>
                <w:sz w:val="28"/>
                <w:szCs w:val="28"/>
              </w:rPr>
            </w:pPr>
          </w:p>
        </w:tc>
        <w:tc>
          <w:tcPr>
            <w:tcW w:w="1200" w:type="dxa"/>
            <w:tcBorders>
              <w:left w:val="single" w:sz="4" w:space="0" w:color="auto"/>
              <w:bottom w:val="single" w:sz="4" w:space="0" w:color="auto"/>
              <w:right w:val="single" w:sz="4" w:space="0" w:color="auto"/>
            </w:tcBorders>
          </w:tcPr>
          <w:p w:rsidR="00F61681" w:rsidRPr="00684C12" w:rsidRDefault="00F61681" w:rsidP="00EA4A61">
            <w:pPr>
              <w:pStyle w:val="ConsPlusCell"/>
              <w:jc w:val="both"/>
              <w:rPr>
                <w:rFonts w:ascii="Times New Roman" w:hAnsi="Times New Roman" w:cs="Times New Roman"/>
                <w:b/>
                <w:sz w:val="28"/>
                <w:szCs w:val="28"/>
              </w:rPr>
            </w:pPr>
            <w:r w:rsidRPr="00684C12">
              <w:rPr>
                <w:rFonts w:ascii="Times New Roman" w:hAnsi="Times New Roman" w:cs="Times New Roman"/>
                <w:b/>
                <w:sz w:val="28"/>
                <w:szCs w:val="28"/>
              </w:rPr>
              <w:t xml:space="preserve"> всего </w:t>
            </w:r>
          </w:p>
        </w:tc>
      </w:tr>
      <w:tr w:rsidR="00F61681"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1</w:t>
            </w:r>
          </w:p>
        </w:tc>
        <w:tc>
          <w:tcPr>
            <w:tcW w:w="168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w:t>
            </w:r>
          </w:p>
        </w:tc>
        <w:tc>
          <w:tcPr>
            <w:tcW w:w="192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3</w:t>
            </w:r>
          </w:p>
        </w:tc>
        <w:tc>
          <w:tcPr>
            <w:tcW w:w="1143"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4</w:t>
            </w:r>
          </w:p>
        </w:tc>
        <w:tc>
          <w:tcPr>
            <w:tcW w:w="108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5</w:t>
            </w:r>
          </w:p>
        </w:tc>
        <w:tc>
          <w:tcPr>
            <w:tcW w:w="1257"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6</w:t>
            </w:r>
          </w:p>
        </w:tc>
        <w:tc>
          <w:tcPr>
            <w:tcW w:w="1200" w:type="dxa"/>
            <w:tcBorders>
              <w:left w:val="single" w:sz="4" w:space="0" w:color="auto"/>
              <w:bottom w:val="single" w:sz="4" w:space="0" w:color="auto"/>
              <w:right w:val="single" w:sz="4" w:space="0" w:color="auto"/>
            </w:tcBorders>
          </w:tcPr>
          <w:p w:rsidR="00F61681" w:rsidRPr="009E287B" w:rsidRDefault="00F61681"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7</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2022</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BA1786" w:rsidP="00BA1786">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42</w:t>
            </w:r>
            <w:r w:rsidR="009E287B">
              <w:rPr>
                <w:rFonts w:ascii="Times New Roman" w:hAnsi="Times New Roman" w:cs="Times New Roman"/>
                <w:sz w:val="28"/>
                <w:szCs w:val="28"/>
              </w:rPr>
              <w:t>,</w:t>
            </w:r>
            <w:r>
              <w:rPr>
                <w:rFonts w:ascii="Times New Roman" w:hAnsi="Times New Roman" w:cs="Times New Roman"/>
                <w:sz w:val="28"/>
                <w:szCs w:val="28"/>
              </w:rPr>
              <w:t>2</w:t>
            </w:r>
          </w:p>
        </w:tc>
        <w:tc>
          <w:tcPr>
            <w:tcW w:w="1200" w:type="dxa"/>
            <w:tcBorders>
              <w:left w:val="single" w:sz="4" w:space="0" w:color="auto"/>
              <w:bottom w:val="single" w:sz="4" w:space="0" w:color="auto"/>
              <w:right w:val="single" w:sz="4" w:space="0" w:color="auto"/>
            </w:tcBorders>
          </w:tcPr>
          <w:p w:rsidR="009E287B" w:rsidRPr="00684C12" w:rsidRDefault="00BA1786" w:rsidP="00BA1786">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42,2</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2023</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69405D"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E287B" w:rsidRPr="00684C12">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9E287B" w:rsidRPr="00684C12" w:rsidRDefault="0069405D"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E287B" w:rsidRPr="00684C12">
              <w:rPr>
                <w:rFonts w:ascii="Times New Roman" w:hAnsi="Times New Roman" w:cs="Times New Roman"/>
                <w:sz w:val="28"/>
                <w:szCs w:val="28"/>
              </w:rPr>
              <w:t>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2024</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69405D"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E287B">
              <w:rPr>
                <w:rFonts w:ascii="Times New Roman" w:hAnsi="Times New Roman" w:cs="Times New Roman"/>
                <w:sz w:val="28"/>
                <w:szCs w:val="28"/>
              </w:rPr>
              <w:t>0,0</w:t>
            </w:r>
          </w:p>
        </w:tc>
        <w:tc>
          <w:tcPr>
            <w:tcW w:w="1200" w:type="dxa"/>
            <w:tcBorders>
              <w:left w:val="single" w:sz="4" w:space="0" w:color="auto"/>
              <w:bottom w:val="single" w:sz="4" w:space="0" w:color="auto"/>
              <w:right w:val="single" w:sz="4" w:space="0" w:color="auto"/>
            </w:tcBorders>
          </w:tcPr>
          <w:p w:rsidR="009E287B" w:rsidRPr="00684C12" w:rsidRDefault="0069405D"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9E287B">
              <w:rPr>
                <w:rFonts w:ascii="Times New Roman" w:hAnsi="Times New Roman" w:cs="Times New Roman"/>
                <w:sz w:val="28"/>
                <w:szCs w:val="28"/>
              </w:rPr>
              <w:t>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2025</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1200"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2026</w:t>
            </w:r>
          </w:p>
        </w:tc>
        <w:tc>
          <w:tcPr>
            <w:tcW w:w="16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92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143"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080" w:type="dxa"/>
            <w:tcBorders>
              <w:left w:val="single" w:sz="4" w:space="0" w:color="auto"/>
              <w:bottom w:val="single" w:sz="4" w:space="0" w:color="auto"/>
              <w:right w:val="single" w:sz="4" w:space="0" w:color="auto"/>
            </w:tcBorders>
          </w:tcPr>
          <w:p w:rsidR="009E287B" w:rsidRPr="00FD2E20" w:rsidRDefault="009E287B" w:rsidP="007C0BE1">
            <w:pPr>
              <w:pStyle w:val="ConsPlusCell"/>
              <w:spacing w:line="360" w:lineRule="auto"/>
              <w:jc w:val="center"/>
              <w:rPr>
                <w:rFonts w:ascii="Times New Roman" w:hAnsi="Times New Roman" w:cs="Times New Roman"/>
                <w:sz w:val="28"/>
                <w:szCs w:val="28"/>
              </w:rPr>
            </w:pPr>
            <w:r w:rsidRPr="00FD2E20">
              <w:rPr>
                <w:rFonts w:ascii="Times New Roman" w:hAnsi="Times New Roman" w:cs="Times New Roman"/>
                <w:sz w:val="28"/>
                <w:szCs w:val="28"/>
              </w:rPr>
              <w:t>-</w:t>
            </w:r>
          </w:p>
        </w:tc>
        <w:tc>
          <w:tcPr>
            <w:tcW w:w="1257"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c>
          <w:tcPr>
            <w:tcW w:w="1200" w:type="dxa"/>
            <w:tcBorders>
              <w:left w:val="single" w:sz="4" w:space="0" w:color="auto"/>
              <w:bottom w:val="single" w:sz="4" w:space="0" w:color="auto"/>
              <w:right w:val="single" w:sz="4" w:space="0" w:color="auto"/>
            </w:tcBorders>
          </w:tcPr>
          <w:p w:rsidR="009E287B" w:rsidRPr="00684C12" w:rsidRDefault="009E287B" w:rsidP="009E287B">
            <w:pPr>
              <w:pStyle w:val="ConsPlusCell"/>
              <w:spacing w:line="360" w:lineRule="auto"/>
              <w:jc w:val="center"/>
              <w:rPr>
                <w:rFonts w:ascii="Times New Roman" w:hAnsi="Times New Roman" w:cs="Times New Roman"/>
                <w:sz w:val="28"/>
                <w:szCs w:val="28"/>
              </w:rPr>
            </w:pPr>
            <w:r>
              <w:rPr>
                <w:rFonts w:ascii="Times New Roman" w:hAnsi="Times New Roman" w:cs="Times New Roman"/>
                <w:sz w:val="28"/>
                <w:szCs w:val="28"/>
              </w:rPr>
              <w:t>50,0</w:t>
            </w:r>
          </w:p>
        </w:tc>
      </w:tr>
      <w:tr w:rsidR="009E287B" w:rsidRPr="00684C12" w:rsidTr="00D95531">
        <w:trPr>
          <w:tblCellSpacing w:w="5" w:type="nil"/>
          <w:jc w:val="center"/>
        </w:trPr>
        <w:tc>
          <w:tcPr>
            <w:tcW w:w="1320" w:type="dxa"/>
            <w:tcBorders>
              <w:left w:val="single" w:sz="4" w:space="0" w:color="auto"/>
              <w:bottom w:val="single" w:sz="4" w:space="0" w:color="auto"/>
              <w:right w:val="single" w:sz="4" w:space="0" w:color="auto"/>
            </w:tcBorders>
          </w:tcPr>
          <w:p w:rsidR="009E287B" w:rsidRPr="009E287B" w:rsidRDefault="009E287B" w:rsidP="009E287B">
            <w:pPr>
              <w:pStyle w:val="ConsPlusCell"/>
              <w:spacing w:line="360" w:lineRule="auto"/>
              <w:jc w:val="center"/>
              <w:rPr>
                <w:rFonts w:ascii="Times New Roman" w:hAnsi="Times New Roman" w:cs="Times New Roman"/>
                <w:b/>
                <w:sz w:val="28"/>
                <w:szCs w:val="28"/>
              </w:rPr>
            </w:pPr>
            <w:r w:rsidRPr="009E287B">
              <w:rPr>
                <w:rFonts w:ascii="Times New Roman" w:hAnsi="Times New Roman" w:cs="Times New Roman"/>
                <w:b/>
                <w:sz w:val="28"/>
                <w:szCs w:val="28"/>
              </w:rPr>
              <w:t>ВСЕГО</w:t>
            </w:r>
          </w:p>
        </w:tc>
        <w:tc>
          <w:tcPr>
            <w:tcW w:w="168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92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143"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sidRPr="00596CCC">
              <w:rPr>
                <w:rFonts w:ascii="Times New Roman" w:hAnsi="Times New Roman" w:cs="Times New Roman"/>
                <w:b/>
                <w:sz w:val="28"/>
                <w:szCs w:val="28"/>
              </w:rPr>
              <w:t>-</w:t>
            </w:r>
          </w:p>
        </w:tc>
        <w:tc>
          <w:tcPr>
            <w:tcW w:w="1080" w:type="dxa"/>
            <w:tcBorders>
              <w:left w:val="single" w:sz="4" w:space="0" w:color="auto"/>
              <w:bottom w:val="single" w:sz="4" w:space="0" w:color="auto"/>
              <w:right w:val="single" w:sz="4" w:space="0" w:color="auto"/>
            </w:tcBorders>
          </w:tcPr>
          <w:p w:rsidR="009E287B" w:rsidRPr="00596CCC" w:rsidRDefault="009E287B" w:rsidP="007C0BE1">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1257" w:type="dxa"/>
            <w:tcBorders>
              <w:left w:val="single" w:sz="4" w:space="0" w:color="auto"/>
              <w:bottom w:val="single" w:sz="4" w:space="0" w:color="auto"/>
              <w:right w:val="single" w:sz="4" w:space="0" w:color="auto"/>
            </w:tcBorders>
          </w:tcPr>
          <w:p w:rsidR="009E287B" w:rsidRPr="009E287B" w:rsidRDefault="00CD1C95" w:rsidP="00BA1786">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BA1786">
              <w:rPr>
                <w:rFonts w:ascii="Times New Roman" w:hAnsi="Times New Roman" w:cs="Times New Roman"/>
                <w:b/>
                <w:sz w:val="28"/>
                <w:szCs w:val="28"/>
              </w:rPr>
              <w:t>0</w:t>
            </w:r>
            <w:r>
              <w:rPr>
                <w:rFonts w:ascii="Times New Roman" w:hAnsi="Times New Roman" w:cs="Times New Roman"/>
                <w:b/>
                <w:sz w:val="28"/>
                <w:szCs w:val="28"/>
              </w:rPr>
              <w:t>2</w:t>
            </w:r>
            <w:r w:rsidR="009E287B" w:rsidRPr="009E287B">
              <w:rPr>
                <w:rFonts w:ascii="Times New Roman" w:hAnsi="Times New Roman" w:cs="Times New Roman"/>
                <w:b/>
                <w:sz w:val="28"/>
                <w:szCs w:val="28"/>
              </w:rPr>
              <w:t>,</w:t>
            </w:r>
            <w:r w:rsidR="00BA1786">
              <w:rPr>
                <w:rFonts w:ascii="Times New Roman" w:hAnsi="Times New Roman" w:cs="Times New Roman"/>
                <w:b/>
                <w:sz w:val="28"/>
                <w:szCs w:val="28"/>
              </w:rPr>
              <w:t>2</w:t>
            </w:r>
          </w:p>
        </w:tc>
        <w:tc>
          <w:tcPr>
            <w:tcW w:w="1200" w:type="dxa"/>
            <w:tcBorders>
              <w:left w:val="single" w:sz="4" w:space="0" w:color="auto"/>
              <w:bottom w:val="single" w:sz="4" w:space="0" w:color="auto"/>
              <w:right w:val="single" w:sz="4" w:space="0" w:color="auto"/>
            </w:tcBorders>
          </w:tcPr>
          <w:p w:rsidR="009E287B" w:rsidRPr="009E287B" w:rsidRDefault="00CD1C95" w:rsidP="00BA1786">
            <w:pPr>
              <w:pStyle w:val="ConsPlusCell"/>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BA1786">
              <w:rPr>
                <w:rFonts w:ascii="Times New Roman" w:hAnsi="Times New Roman" w:cs="Times New Roman"/>
                <w:b/>
                <w:sz w:val="28"/>
                <w:szCs w:val="28"/>
              </w:rPr>
              <w:t>0</w:t>
            </w:r>
            <w:r>
              <w:rPr>
                <w:rFonts w:ascii="Times New Roman" w:hAnsi="Times New Roman" w:cs="Times New Roman"/>
                <w:b/>
                <w:sz w:val="28"/>
                <w:szCs w:val="28"/>
              </w:rPr>
              <w:t>2</w:t>
            </w:r>
            <w:r w:rsidR="009E287B" w:rsidRPr="009E287B">
              <w:rPr>
                <w:rFonts w:ascii="Times New Roman" w:hAnsi="Times New Roman" w:cs="Times New Roman"/>
                <w:b/>
                <w:sz w:val="28"/>
                <w:szCs w:val="28"/>
              </w:rPr>
              <w:t>,</w:t>
            </w:r>
            <w:r w:rsidR="00BA1786">
              <w:rPr>
                <w:rFonts w:ascii="Times New Roman" w:hAnsi="Times New Roman" w:cs="Times New Roman"/>
                <w:b/>
                <w:sz w:val="28"/>
                <w:szCs w:val="28"/>
              </w:rPr>
              <w:t>2</w:t>
            </w:r>
          </w:p>
        </w:tc>
      </w:tr>
    </w:tbl>
    <w:p w:rsidR="00F61681" w:rsidRPr="00684C12" w:rsidRDefault="00F61681" w:rsidP="00684C12">
      <w:pPr>
        <w:widowControl w:val="0"/>
        <w:autoSpaceDE w:val="0"/>
        <w:autoSpaceDN w:val="0"/>
        <w:adjustRightInd w:val="0"/>
        <w:spacing w:after="0" w:line="360" w:lineRule="auto"/>
        <w:jc w:val="both"/>
        <w:rPr>
          <w:rFonts w:ascii="Times New Roman" w:hAnsi="Times New Roman"/>
          <w:sz w:val="28"/>
          <w:szCs w:val="28"/>
        </w:rPr>
      </w:pPr>
    </w:p>
    <w:p w:rsidR="00F61681" w:rsidRPr="00684C12" w:rsidRDefault="00F61681" w:rsidP="00EA4A61">
      <w:pPr>
        <w:pStyle w:val="ConsPlusNonformat"/>
        <w:jc w:val="both"/>
        <w:rPr>
          <w:rFonts w:ascii="Times New Roman" w:hAnsi="Times New Roman" w:cs="Times New Roman"/>
          <w:sz w:val="28"/>
          <w:szCs w:val="28"/>
        </w:rPr>
      </w:pPr>
      <w:r w:rsidRPr="00684C12">
        <w:rPr>
          <w:rFonts w:ascii="Times New Roman" w:hAnsi="Times New Roman" w:cs="Times New Roman"/>
          <w:b/>
          <w:sz w:val="28"/>
          <w:szCs w:val="28"/>
        </w:rPr>
        <w:t xml:space="preserve">   8. Ожидаемые конечные результаты реализации муниципальной программы</w:t>
      </w:r>
      <w:r w:rsidRPr="00684C12">
        <w:rPr>
          <w:rFonts w:ascii="Times New Roman" w:hAnsi="Times New Roman" w:cs="Times New Roman"/>
          <w:sz w:val="28"/>
          <w:szCs w:val="28"/>
        </w:rPr>
        <w:t>:</w:t>
      </w:r>
    </w:p>
    <w:p w:rsidR="00F61681" w:rsidRPr="00684C12" w:rsidRDefault="00F61681" w:rsidP="00EA4A61">
      <w:pPr>
        <w:numPr>
          <w:ilvl w:val="0"/>
          <w:numId w:val="2"/>
        </w:numPr>
        <w:spacing w:after="0" w:line="240" w:lineRule="auto"/>
        <w:jc w:val="both"/>
        <w:rPr>
          <w:rFonts w:ascii="Times New Roman" w:hAnsi="Times New Roman"/>
          <w:sz w:val="28"/>
          <w:szCs w:val="28"/>
        </w:rPr>
      </w:pPr>
      <w:r w:rsidRPr="00684C12">
        <w:rPr>
          <w:rFonts w:ascii="Times New Roman" w:hAnsi="Times New Roman"/>
          <w:sz w:val="28"/>
          <w:szCs w:val="28"/>
        </w:rPr>
        <w:t>Увеличение количества массовых культурно - массовых мероприятий в поселении.</w:t>
      </w:r>
    </w:p>
    <w:p w:rsidR="00F61681" w:rsidRPr="00684C12" w:rsidRDefault="00F61681" w:rsidP="00EA4A61">
      <w:pPr>
        <w:widowControl w:val="0"/>
        <w:numPr>
          <w:ilvl w:val="0"/>
          <w:numId w:val="3"/>
        </w:numPr>
        <w:autoSpaceDE w:val="0"/>
        <w:autoSpaceDN w:val="0"/>
        <w:adjustRightInd w:val="0"/>
        <w:spacing w:after="0" w:line="240" w:lineRule="auto"/>
        <w:jc w:val="center"/>
        <w:outlineLvl w:val="1"/>
        <w:rPr>
          <w:rFonts w:ascii="Times New Roman" w:hAnsi="Times New Roman"/>
          <w:b/>
          <w:sz w:val="28"/>
          <w:szCs w:val="28"/>
        </w:rPr>
      </w:pPr>
      <w:r w:rsidRPr="00684C12">
        <w:rPr>
          <w:rFonts w:ascii="Times New Roman" w:hAnsi="Times New Roman"/>
          <w:b/>
          <w:sz w:val="28"/>
          <w:szCs w:val="28"/>
        </w:rPr>
        <w:t xml:space="preserve">Характеристика текущего состояния системы культуры </w:t>
      </w:r>
      <w:proofErr w:type="gramStart"/>
      <w:r w:rsidRPr="00684C12">
        <w:rPr>
          <w:rFonts w:ascii="Times New Roman" w:hAnsi="Times New Roman"/>
          <w:b/>
          <w:sz w:val="28"/>
          <w:szCs w:val="28"/>
        </w:rPr>
        <w:t>в</w:t>
      </w:r>
      <w:proofErr w:type="gramEnd"/>
    </w:p>
    <w:p w:rsidR="00F61681" w:rsidRPr="00684C12" w:rsidRDefault="00F61681" w:rsidP="00EA4A61">
      <w:pPr>
        <w:widowControl w:val="0"/>
        <w:autoSpaceDE w:val="0"/>
        <w:autoSpaceDN w:val="0"/>
        <w:adjustRightInd w:val="0"/>
        <w:spacing w:after="0" w:line="240" w:lineRule="auto"/>
        <w:jc w:val="center"/>
        <w:outlineLvl w:val="1"/>
        <w:rPr>
          <w:rFonts w:ascii="Times New Roman" w:hAnsi="Times New Roman"/>
          <w:sz w:val="28"/>
          <w:szCs w:val="28"/>
        </w:rPr>
      </w:pPr>
      <w:proofErr w:type="gramStart"/>
      <w:r w:rsidRPr="00684C12">
        <w:rPr>
          <w:rFonts w:ascii="Times New Roman" w:hAnsi="Times New Roman"/>
          <w:b/>
          <w:sz w:val="28"/>
          <w:szCs w:val="28"/>
        </w:rPr>
        <w:t>Медведском</w:t>
      </w:r>
      <w:proofErr w:type="gramEnd"/>
      <w:r w:rsidRPr="00684C12">
        <w:rPr>
          <w:rFonts w:ascii="Times New Roman" w:hAnsi="Times New Roman"/>
          <w:b/>
          <w:sz w:val="28"/>
          <w:szCs w:val="28"/>
        </w:rPr>
        <w:t xml:space="preserve"> сельском поселении</w:t>
      </w:r>
      <w:r w:rsidRPr="00684C12">
        <w:rPr>
          <w:rFonts w:ascii="Times New Roman" w:hAnsi="Times New Roman"/>
          <w:sz w:val="28"/>
          <w:szCs w:val="28"/>
        </w:rPr>
        <w:t>.</w:t>
      </w:r>
    </w:p>
    <w:p w:rsidR="00F61681" w:rsidRPr="00684C12" w:rsidRDefault="00F61681" w:rsidP="00EA4A61">
      <w:pPr>
        <w:autoSpaceDE w:val="0"/>
        <w:autoSpaceDN w:val="0"/>
        <w:adjustRightInd w:val="0"/>
        <w:spacing w:line="240" w:lineRule="auto"/>
        <w:ind w:firstLine="709"/>
        <w:jc w:val="both"/>
        <w:outlineLvl w:val="1"/>
        <w:rPr>
          <w:rFonts w:ascii="Times New Roman" w:hAnsi="Times New Roman"/>
          <w:color w:val="171717"/>
          <w:sz w:val="28"/>
          <w:szCs w:val="28"/>
        </w:rPr>
      </w:pPr>
      <w:r w:rsidRPr="00684C12">
        <w:rPr>
          <w:rFonts w:ascii="Times New Roman" w:hAnsi="Times New Roman"/>
          <w:sz w:val="28"/>
          <w:szCs w:val="28"/>
        </w:rPr>
        <w:t>На территории Медведского сельского поселения 25 населённых пунктов, где функционируют 3 сельских дома культуры.</w:t>
      </w:r>
      <w:r w:rsidRPr="00684C12">
        <w:rPr>
          <w:rFonts w:ascii="Times New Roman" w:hAnsi="Times New Roman"/>
          <w:color w:val="171717"/>
          <w:sz w:val="28"/>
          <w:szCs w:val="28"/>
        </w:rPr>
        <w:t xml:space="preserve"> Важную роль в развитии культуры поселения играет взаимодействие Администрации поселения с учреждениями культурно - </w:t>
      </w:r>
      <w:proofErr w:type="spellStart"/>
      <w:r w:rsidRPr="00684C12">
        <w:rPr>
          <w:rFonts w:ascii="Times New Roman" w:hAnsi="Times New Roman"/>
          <w:color w:val="171717"/>
          <w:sz w:val="28"/>
          <w:szCs w:val="28"/>
        </w:rPr>
        <w:t>досуговой</w:t>
      </w:r>
      <w:proofErr w:type="spellEnd"/>
      <w:r w:rsidRPr="00684C12">
        <w:rPr>
          <w:rFonts w:ascii="Times New Roman" w:hAnsi="Times New Roman"/>
          <w:color w:val="171717"/>
          <w:sz w:val="28"/>
          <w:szCs w:val="28"/>
        </w:rPr>
        <w:t xml:space="preserve"> системы.</w:t>
      </w:r>
    </w:p>
    <w:p w:rsidR="00F61681" w:rsidRPr="00684C12" w:rsidRDefault="00F61681" w:rsidP="00EA4A61">
      <w:pPr>
        <w:autoSpaceDE w:val="0"/>
        <w:autoSpaceDN w:val="0"/>
        <w:adjustRightInd w:val="0"/>
        <w:spacing w:line="240" w:lineRule="auto"/>
        <w:ind w:firstLine="709"/>
        <w:jc w:val="both"/>
        <w:outlineLvl w:val="1"/>
        <w:rPr>
          <w:rFonts w:ascii="Times New Roman" w:hAnsi="Times New Roman"/>
          <w:color w:val="171717"/>
          <w:sz w:val="28"/>
          <w:szCs w:val="28"/>
        </w:rPr>
      </w:pPr>
      <w:r w:rsidRPr="00684C12">
        <w:rPr>
          <w:rFonts w:ascii="Times New Roman" w:hAnsi="Times New Roman"/>
          <w:sz w:val="28"/>
          <w:szCs w:val="28"/>
        </w:rPr>
        <w:t xml:space="preserve">Организация и проведение массовых культурных мероприятий позволяет охватить практически все социальные и возрастные группы населения. Ежегодно более 1000 человек принимают участие в культурно - массовых мероприятиях, проводимых в поселении. Это </w:t>
      </w:r>
      <w:r>
        <w:rPr>
          <w:rFonts w:ascii="Times New Roman" w:hAnsi="Times New Roman"/>
          <w:sz w:val="28"/>
          <w:szCs w:val="28"/>
        </w:rPr>
        <w:t xml:space="preserve">праздники в населённых пунктах: </w:t>
      </w:r>
      <w:r w:rsidRPr="00684C12">
        <w:rPr>
          <w:rFonts w:ascii="Times New Roman" w:hAnsi="Times New Roman"/>
          <w:sz w:val="28"/>
          <w:szCs w:val="28"/>
        </w:rPr>
        <w:t>в селе Медведь</w:t>
      </w:r>
      <w:r>
        <w:rPr>
          <w:rFonts w:ascii="Times New Roman" w:hAnsi="Times New Roman"/>
          <w:sz w:val="28"/>
          <w:szCs w:val="28"/>
        </w:rPr>
        <w:t>,</w:t>
      </w:r>
      <w:r w:rsidRPr="00684C12">
        <w:rPr>
          <w:rFonts w:ascii="Times New Roman" w:hAnsi="Times New Roman"/>
          <w:sz w:val="28"/>
          <w:szCs w:val="28"/>
        </w:rPr>
        <w:t xml:space="preserve"> деревне </w:t>
      </w:r>
      <w:proofErr w:type="spellStart"/>
      <w:r w:rsidRPr="00684C12">
        <w:rPr>
          <w:rFonts w:ascii="Times New Roman" w:hAnsi="Times New Roman"/>
          <w:sz w:val="28"/>
          <w:szCs w:val="28"/>
        </w:rPr>
        <w:t>Менюша</w:t>
      </w:r>
      <w:proofErr w:type="spellEnd"/>
      <w:r w:rsidRPr="00684C12">
        <w:rPr>
          <w:rFonts w:ascii="Times New Roman" w:hAnsi="Times New Roman"/>
          <w:sz w:val="28"/>
          <w:szCs w:val="28"/>
        </w:rPr>
        <w:t xml:space="preserve">, в д. </w:t>
      </w:r>
      <w:proofErr w:type="spellStart"/>
      <w:r w:rsidRPr="00684C12">
        <w:rPr>
          <w:rFonts w:ascii="Times New Roman" w:hAnsi="Times New Roman"/>
          <w:sz w:val="28"/>
          <w:szCs w:val="28"/>
        </w:rPr>
        <w:t>Закибье</w:t>
      </w:r>
      <w:proofErr w:type="spellEnd"/>
      <w:r>
        <w:rPr>
          <w:rFonts w:ascii="Times New Roman" w:hAnsi="Times New Roman"/>
          <w:sz w:val="28"/>
          <w:szCs w:val="28"/>
        </w:rPr>
        <w:t>,</w:t>
      </w:r>
      <w:r w:rsidRPr="00684C12">
        <w:rPr>
          <w:rFonts w:ascii="Times New Roman" w:hAnsi="Times New Roman"/>
          <w:sz w:val="28"/>
          <w:szCs w:val="28"/>
        </w:rPr>
        <w:t xml:space="preserve"> </w:t>
      </w:r>
      <w:r>
        <w:rPr>
          <w:rFonts w:ascii="Times New Roman" w:hAnsi="Times New Roman"/>
          <w:sz w:val="28"/>
          <w:szCs w:val="28"/>
        </w:rPr>
        <w:t xml:space="preserve"> д. Межник, д. </w:t>
      </w:r>
      <w:proofErr w:type="spellStart"/>
      <w:r>
        <w:rPr>
          <w:rFonts w:ascii="Times New Roman" w:hAnsi="Times New Roman"/>
          <w:sz w:val="28"/>
          <w:szCs w:val="28"/>
        </w:rPr>
        <w:t>Любач</w:t>
      </w:r>
      <w:proofErr w:type="spellEnd"/>
      <w:r>
        <w:rPr>
          <w:rFonts w:ascii="Times New Roman" w:hAnsi="Times New Roman"/>
          <w:sz w:val="28"/>
          <w:szCs w:val="28"/>
        </w:rPr>
        <w:t xml:space="preserve">, д. Большие </w:t>
      </w:r>
      <w:proofErr w:type="spellStart"/>
      <w:r>
        <w:rPr>
          <w:rFonts w:ascii="Times New Roman" w:hAnsi="Times New Roman"/>
          <w:sz w:val="28"/>
          <w:szCs w:val="28"/>
        </w:rPr>
        <w:t>Угороды</w:t>
      </w:r>
      <w:proofErr w:type="spellEnd"/>
      <w:r w:rsidR="003B2AF0">
        <w:rPr>
          <w:rFonts w:ascii="Times New Roman" w:hAnsi="Times New Roman"/>
          <w:sz w:val="28"/>
          <w:szCs w:val="28"/>
        </w:rPr>
        <w:t>, д</w:t>
      </w:r>
      <w:proofErr w:type="gramStart"/>
      <w:r w:rsidR="003B2AF0">
        <w:rPr>
          <w:rFonts w:ascii="Times New Roman" w:hAnsi="Times New Roman"/>
          <w:sz w:val="28"/>
          <w:szCs w:val="28"/>
        </w:rPr>
        <w:t>.В</w:t>
      </w:r>
      <w:proofErr w:type="gramEnd"/>
      <w:r w:rsidR="003B2AF0">
        <w:rPr>
          <w:rFonts w:ascii="Times New Roman" w:hAnsi="Times New Roman"/>
          <w:sz w:val="28"/>
          <w:szCs w:val="28"/>
        </w:rPr>
        <w:t>ысоково.</w:t>
      </w:r>
    </w:p>
    <w:p w:rsidR="00F61681" w:rsidRPr="00684C12" w:rsidRDefault="00F61681" w:rsidP="00EA4A61">
      <w:pPr>
        <w:spacing w:line="240" w:lineRule="auto"/>
        <w:ind w:firstLine="709"/>
        <w:jc w:val="both"/>
        <w:rPr>
          <w:rFonts w:ascii="Times New Roman" w:hAnsi="Times New Roman"/>
          <w:sz w:val="28"/>
          <w:szCs w:val="28"/>
        </w:rPr>
      </w:pPr>
      <w:r w:rsidRPr="00684C12">
        <w:rPr>
          <w:rFonts w:ascii="Times New Roman" w:hAnsi="Times New Roman"/>
          <w:sz w:val="28"/>
          <w:szCs w:val="28"/>
        </w:rPr>
        <w:t xml:space="preserve"> Для преодоления препятствий в сложившейся ситуации необходимо применить комплексный подход к решению проблем в сфере развития культуры в Медведском сельском поселении.</w:t>
      </w:r>
    </w:p>
    <w:p w:rsidR="00F61681" w:rsidRPr="00684C12" w:rsidRDefault="001C72DC" w:rsidP="00EA4A61">
      <w:pPr>
        <w:pStyle w:val="p1"/>
        <w:jc w:val="both"/>
        <w:rPr>
          <w:b/>
          <w:sz w:val="28"/>
          <w:szCs w:val="28"/>
        </w:rPr>
      </w:pPr>
      <w:r>
        <w:rPr>
          <w:rStyle w:val="s1"/>
          <w:b/>
          <w:sz w:val="28"/>
          <w:szCs w:val="28"/>
        </w:rPr>
        <w:lastRenderedPageBreak/>
        <w:t xml:space="preserve">           </w:t>
      </w:r>
      <w:r w:rsidR="00F61681" w:rsidRPr="00684C12">
        <w:rPr>
          <w:rStyle w:val="s1"/>
          <w:b/>
          <w:sz w:val="28"/>
          <w:szCs w:val="28"/>
        </w:rPr>
        <w:t>II.</w:t>
      </w:r>
      <w:r w:rsidR="00F61681" w:rsidRPr="00684C12">
        <w:rPr>
          <w:rStyle w:val="s1"/>
          <w:rFonts w:ascii="Arial Unicode MS" w:eastAsia="Arial Unicode MS" w:hAnsi="Arial Unicode MS" w:cs="Arial Unicode MS" w:hint="eastAsia"/>
          <w:b/>
          <w:sz w:val="28"/>
          <w:szCs w:val="28"/>
        </w:rPr>
        <w:t>​</w:t>
      </w:r>
      <w:r w:rsidR="00F61681" w:rsidRPr="00684C12">
        <w:rPr>
          <w:rStyle w:val="s1"/>
          <w:b/>
          <w:sz w:val="28"/>
          <w:szCs w:val="28"/>
        </w:rPr>
        <w:t> </w:t>
      </w:r>
      <w:r w:rsidR="00F61681" w:rsidRPr="00684C12">
        <w:rPr>
          <w:rStyle w:val="s2"/>
          <w:b/>
          <w:sz w:val="28"/>
          <w:szCs w:val="28"/>
        </w:rPr>
        <w:t>Основные показатели и анализ социальных, финансово-экономических и прочих рисков реализации муниципальной программы</w:t>
      </w:r>
    </w:p>
    <w:p w:rsidR="00F61681" w:rsidRPr="00684C12" w:rsidRDefault="00F61681" w:rsidP="00EA4A61">
      <w:pPr>
        <w:pStyle w:val="p3"/>
        <w:ind w:firstLine="709"/>
        <w:jc w:val="both"/>
        <w:rPr>
          <w:sz w:val="28"/>
          <w:szCs w:val="28"/>
        </w:rPr>
      </w:pPr>
      <w:r w:rsidRPr="00684C12">
        <w:rPr>
          <w:rStyle w:val="s3"/>
          <w:sz w:val="28"/>
          <w:szCs w:val="28"/>
        </w:rPr>
        <w:t>Программа включает в себя комплекс скоординированных мероприятий, охватывающих основные аспекты деятельности органов местного самоуправления, необходимых для привлечения к участию в культурно – массовых мероприятиях большего числа жителей.</w:t>
      </w:r>
    </w:p>
    <w:p w:rsidR="00F61681" w:rsidRPr="00684C12" w:rsidRDefault="00F61681" w:rsidP="00EA4A61">
      <w:pPr>
        <w:pStyle w:val="p4"/>
        <w:ind w:firstLine="709"/>
        <w:jc w:val="both"/>
        <w:rPr>
          <w:sz w:val="28"/>
          <w:szCs w:val="28"/>
        </w:rPr>
      </w:pPr>
      <w:r w:rsidRPr="00684C12">
        <w:rPr>
          <w:sz w:val="28"/>
          <w:szCs w:val="28"/>
        </w:rPr>
        <w:t xml:space="preserve">На результат реализации программы могут повлиять риски, как внутренние, которые относятся к сфере компетенции ответственного исполнителя программы, так и внешние, наступление которых не зависит от действий исполнителя программы. </w:t>
      </w:r>
    </w:p>
    <w:p w:rsidR="00F61681" w:rsidRPr="00684C12" w:rsidRDefault="00F61681" w:rsidP="00EA4A61">
      <w:pPr>
        <w:pStyle w:val="p4"/>
        <w:ind w:firstLine="709"/>
        <w:jc w:val="both"/>
        <w:rPr>
          <w:sz w:val="28"/>
          <w:szCs w:val="28"/>
        </w:rPr>
      </w:pPr>
      <w:r w:rsidRPr="00684C12">
        <w:rPr>
          <w:sz w:val="28"/>
          <w:szCs w:val="28"/>
        </w:rPr>
        <w:t xml:space="preserve">К внутренним рискам реализации программы относятся: </w:t>
      </w:r>
    </w:p>
    <w:p w:rsidR="00F61681" w:rsidRPr="00684C12" w:rsidRDefault="00F61681" w:rsidP="00EA4A61">
      <w:pPr>
        <w:pStyle w:val="p4"/>
        <w:ind w:firstLine="709"/>
        <w:jc w:val="both"/>
        <w:rPr>
          <w:sz w:val="28"/>
          <w:szCs w:val="28"/>
        </w:rPr>
      </w:pPr>
      <w:r w:rsidRPr="00684C12">
        <w:rPr>
          <w:sz w:val="28"/>
          <w:szCs w:val="28"/>
        </w:rPr>
        <w:t xml:space="preserve">- низкая исполнительная дисциплина исполнителей программы; </w:t>
      </w:r>
    </w:p>
    <w:p w:rsidR="00F61681" w:rsidRPr="00684C12" w:rsidRDefault="00F61681" w:rsidP="00EA4A61">
      <w:pPr>
        <w:pStyle w:val="p4"/>
        <w:ind w:firstLine="709"/>
        <w:jc w:val="both"/>
        <w:rPr>
          <w:sz w:val="28"/>
          <w:szCs w:val="28"/>
        </w:rPr>
      </w:pPr>
      <w:r w:rsidRPr="00684C12">
        <w:rPr>
          <w:sz w:val="28"/>
          <w:szCs w:val="28"/>
        </w:rPr>
        <w:t xml:space="preserve">- несвоевременная разработка, согласование и принятие документов, обеспечивающих выполнение основных мероприятий программы; </w:t>
      </w:r>
    </w:p>
    <w:p w:rsidR="00F61681" w:rsidRPr="00684C12" w:rsidRDefault="00F61681" w:rsidP="00EA4A61">
      <w:pPr>
        <w:pStyle w:val="p4"/>
        <w:ind w:firstLine="709"/>
        <w:jc w:val="both"/>
        <w:rPr>
          <w:sz w:val="28"/>
          <w:szCs w:val="28"/>
        </w:rPr>
      </w:pPr>
      <w:r w:rsidRPr="00684C12">
        <w:rPr>
          <w:sz w:val="28"/>
          <w:szCs w:val="28"/>
        </w:rPr>
        <w:t>- недостаточная оперативность корректировки хода реализации программы при наступлении внешних рисков реализации программы.</w:t>
      </w:r>
    </w:p>
    <w:p w:rsidR="00F61681" w:rsidRPr="00684C12" w:rsidRDefault="00F61681" w:rsidP="00EA4A61">
      <w:pPr>
        <w:pStyle w:val="p4"/>
        <w:ind w:firstLine="709"/>
        <w:jc w:val="both"/>
        <w:rPr>
          <w:sz w:val="28"/>
          <w:szCs w:val="28"/>
        </w:rPr>
      </w:pPr>
      <w:r w:rsidRPr="00684C12">
        <w:rPr>
          <w:sz w:val="28"/>
          <w:szCs w:val="28"/>
        </w:rPr>
        <w:t>Мерами по управлению внутренними рисками реализации программы являются: детальное планирование хода реализации программы; оперативный мониторинг хода реализации программы; своевременная корректировка основных мероприятий и сроков их исполнения с сохранением ожидаемых результатов их реализации.</w:t>
      </w:r>
    </w:p>
    <w:p w:rsidR="00F61681" w:rsidRPr="00684C12" w:rsidRDefault="00F61681" w:rsidP="00EA4A61">
      <w:pPr>
        <w:pStyle w:val="p4"/>
        <w:ind w:firstLine="709"/>
        <w:jc w:val="both"/>
        <w:rPr>
          <w:sz w:val="28"/>
          <w:szCs w:val="28"/>
        </w:rPr>
      </w:pPr>
      <w:r w:rsidRPr="00684C12">
        <w:rPr>
          <w:sz w:val="28"/>
          <w:szCs w:val="28"/>
        </w:rPr>
        <w:t xml:space="preserve">К внешним рискам реализации программы относятся: </w:t>
      </w:r>
    </w:p>
    <w:p w:rsidR="00F61681" w:rsidRPr="00684C12" w:rsidRDefault="00F61681" w:rsidP="00EA4A61">
      <w:pPr>
        <w:pStyle w:val="p4"/>
        <w:ind w:firstLine="709"/>
        <w:jc w:val="both"/>
        <w:rPr>
          <w:sz w:val="28"/>
          <w:szCs w:val="28"/>
        </w:rPr>
      </w:pPr>
      <w:r w:rsidRPr="00684C12">
        <w:rPr>
          <w:sz w:val="28"/>
          <w:szCs w:val="28"/>
        </w:rPr>
        <w:t>- макроэкономические риски, связанные с возможностями снижения темпов роста экономики и уровня инвестиционной активности, а также с возникновением бюджетного дефицита. Эти риски могут отразиться на уровне реализации наиболее затратных мероприятий;</w:t>
      </w:r>
    </w:p>
    <w:p w:rsidR="00F61681" w:rsidRPr="00684C12" w:rsidRDefault="00F61681" w:rsidP="00EA4A61">
      <w:pPr>
        <w:pStyle w:val="p4"/>
        <w:ind w:firstLine="709"/>
        <w:jc w:val="both"/>
        <w:rPr>
          <w:sz w:val="28"/>
          <w:szCs w:val="28"/>
        </w:rPr>
      </w:pPr>
      <w:r w:rsidRPr="00684C12">
        <w:rPr>
          <w:sz w:val="28"/>
          <w:szCs w:val="28"/>
        </w:rPr>
        <w:t>- операционные риски связаны с несовершенством системы управления, недостаточной технической и нормативной правовой поддержкой для реализации мероприятий программы. Эти риски могут привести к нарушению сроков выполнения мероприятий и достижения запланированных результатов;</w:t>
      </w:r>
    </w:p>
    <w:p w:rsidR="00F61681" w:rsidRPr="00684C12" w:rsidRDefault="00F61681" w:rsidP="00EA4A61">
      <w:pPr>
        <w:pStyle w:val="p4"/>
        <w:ind w:firstLine="709"/>
        <w:jc w:val="both"/>
        <w:rPr>
          <w:sz w:val="28"/>
          <w:szCs w:val="28"/>
        </w:rPr>
      </w:pPr>
      <w:r w:rsidRPr="00684C12">
        <w:rPr>
          <w:sz w:val="28"/>
          <w:szCs w:val="28"/>
        </w:rPr>
        <w:t>- техногенные и экологические риски, связанные с возникновением крупной техногенной или экологической катастрофы. Эти риски могут привести к отвлечению средств от финансирования мероприятий программы в пользу других направлений развития сельского поселения и переориентации на ликвидацию последствий катастрофы;</w:t>
      </w:r>
    </w:p>
    <w:p w:rsidR="00F61681" w:rsidRPr="00684C12" w:rsidRDefault="00F61681" w:rsidP="00EA4A61">
      <w:pPr>
        <w:pStyle w:val="p4"/>
        <w:ind w:firstLine="709"/>
        <w:jc w:val="both"/>
        <w:rPr>
          <w:sz w:val="28"/>
          <w:szCs w:val="28"/>
        </w:rPr>
      </w:pPr>
      <w:r w:rsidRPr="00684C12">
        <w:rPr>
          <w:sz w:val="28"/>
          <w:szCs w:val="28"/>
        </w:rPr>
        <w:lastRenderedPageBreak/>
        <w:t xml:space="preserve">- риски финансовой необеспеченности связаны с недостаточностью бюджетных средств на реализацию мероприятий программы. Эти риски могут привести к </w:t>
      </w:r>
      <w:proofErr w:type="spellStart"/>
      <w:r w:rsidRPr="00684C12">
        <w:rPr>
          <w:sz w:val="28"/>
          <w:szCs w:val="28"/>
        </w:rPr>
        <w:t>недостижению</w:t>
      </w:r>
      <w:proofErr w:type="spellEnd"/>
      <w:r w:rsidRPr="00684C12">
        <w:rPr>
          <w:sz w:val="28"/>
          <w:szCs w:val="28"/>
        </w:rPr>
        <w:t xml:space="preserve"> запланированных показателей, нарушению сроков выполнения мероприятий, отрицательной динамике показателей.</w:t>
      </w:r>
    </w:p>
    <w:p w:rsidR="00F61681" w:rsidRPr="00684C12" w:rsidRDefault="00F61681" w:rsidP="00EA4A61">
      <w:pPr>
        <w:pStyle w:val="p4"/>
        <w:ind w:firstLine="709"/>
        <w:jc w:val="both"/>
        <w:rPr>
          <w:sz w:val="28"/>
          <w:szCs w:val="28"/>
        </w:rPr>
      </w:pPr>
      <w:r w:rsidRPr="00684C12">
        <w:rPr>
          <w:sz w:val="28"/>
          <w:szCs w:val="28"/>
        </w:rPr>
        <w:t>Мерами по управлению внешними рисками реализации программы являются: определение приоритетов для первоочередного финансирования основных мероприятий программы; корректировка основных мероприятий программы и сроков их реализации; обеспечение эффективного целевого использования финансовых средств, в соответствии с определенными приоритетами.</w:t>
      </w:r>
    </w:p>
    <w:p w:rsidR="00F61681" w:rsidRPr="00684C12" w:rsidRDefault="00F61681" w:rsidP="00EA4A61">
      <w:pPr>
        <w:pStyle w:val="ConsPlusNormal"/>
        <w:widowControl/>
        <w:ind w:firstLine="709"/>
        <w:jc w:val="both"/>
        <w:rPr>
          <w:rFonts w:ascii="Times New Roman" w:hAnsi="Times New Roman"/>
          <w:b/>
          <w:sz w:val="28"/>
          <w:szCs w:val="28"/>
        </w:rPr>
      </w:pPr>
      <w:r w:rsidRPr="00684C12">
        <w:rPr>
          <w:rFonts w:ascii="Times New Roman" w:hAnsi="Times New Roman"/>
          <w:b/>
          <w:sz w:val="28"/>
          <w:szCs w:val="28"/>
          <w:lang w:val="en-US"/>
        </w:rPr>
        <w:t>III</w:t>
      </w:r>
      <w:r w:rsidRPr="00684C12">
        <w:rPr>
          <w:rFonts w:ascii="Times New Roman" w:hAnsi="Times New Roman"/>
          <w:b/>
          <w:sz w:val="28"/>
          <w:szCs w:val="28"/>
        </w:rPr>
        <w:t>. Механизм управления реализацией муниципальной программы,</w:t>
      </w:r>
      <w:r w:rsidRPr="00684C12">
        <w:rPr>
          <w:rFonts w:ascii="Times New Roman" w:hAnsi="Times New Roman"/>
          <w:sz w:val="28"/>
          <w:szCs w:val="28"/>
        </w:rPr>
        <w:t xml:space="preserve"> </w:t>
      </w:r>
      <w:r w:rsidRPr="00684C12">
        <w:rPr>
          <w:rFonts w:ascii="Times New Roman" w:hAnsi="Times New Roman"/>
          <w:b/>
          <w:sz w:val="28"/>
          <w:szCs w:val="28"/>
        </w:rPr>
        <w:t>который содержит информацию по осуществлению контроля за ходом ее выполнения</w:t>
      </w:r>
    </w:p>
    <w:p w:rsidR="00BF377B" w:rsidRPr="00BF377B" w:rsidRDefault="00BF377B" w:rsidP="00BF377B">
      <w:pPr>
        <w:autoSpaceDE w:val="0"/>
        <w:autoSpaceDN w:val="0"/>
        <w:adjustRightInd w:val="0"/>
        <w:spacing w:after="0" w:line="240" w:lineRule="auto"/>
        <w:ind w:firstLine="708"/>
        <w:jc w:val="both"/>
        <w:rPr>
          <w:rFonts w:ascii="Times New Roman" w:hAnsi="Times New Roman"/>
          <w:sz w:val="28"/>
          <w:szCs w:val="28"/>
        </w:rPr>
      </w:pPr>
      <w:r w:rsidRPr="00BF377B">
        <w:rPr>
          <w:rFonts w:ascii="Times New Roman" w:hAnsi="Times New Roman"/>
          <w:sz w:val="28"/>
          <w:szCs w:val="28"/>
        </w:rPr>
        <w:t xml:space="preserve">Механизм реализации программы включает в себя систему комплексных мероприятий: планирование, мониторинг, уточнение и корректировка целевых показателей программы. </w:t>
      </w:r>
    </w:p>
    <w:p w:rsidR="00BF377B" w:rsidRPr="00BF377B" w:rsidRDefault="00BF377B" w:rsidP="00BF377B">
      <w:pPr>
        <w:autoSpaceDE w:val="0"/>
        <w:autoSpaceDN w:val="0"/>
        <w:adjustRightInd w:val="0"/>
        <w:spacing w:after="0" w:line="240" w:lineRule="auto"/>
        <w:ind w:firstLine="708"/>
        <w:jc w:val="both"/>
        <w:rPr>
          <w:rFonts w:ascii="Times New Roman" w:hAnsi="Times New Roman"/>
          <w:sz w:val="28"/>
          <w:szCs w:val="28"/>
        </w:rPr>
      </w:pPr>
      <w:r w:rsidRPr="00BF377B">
        <w:rPr>
          <w:rFonts w:ascii="Times New Roman" w:hAnsi="Times New Roman"/>
          <w:sz w:val="28"/>
          <w:szCs w:val="28"/>
        </w:rPr>
        <w:t>Администрация Медведского сельского поселения ежегодно осуществляет:</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непосредственный  </w:t>
      </w:r>
      <w:proofErr w:type="gramStart"/>
      <w:r w:rsidRPr="00BF377B">
        <w:rPr>
          <w:rFonts w:ascii="Times New Roman" w:hAnsi="Times New Roman"/>
          <w:sz w:val="28"/>
          <w:szCs w:val="28"/>
        </w:rPr>
        <w:t>контроль за</w:t>
      </w:r>
      <w:proofErr w:type="gramEnd"/>
      <w:r w:rsidRPr="00BF377B">
        <w:rPr>
          <w:rFonts w:ascii="Times New Roman" w:hAnsi="Times New Roman"/>
          <w:sz w:val="28"/>
          <w:szCs w:val="28"/>
        </w:rPr>
        <w:t xml:space="preserve"> ходом реализации мероприятий муниципальной программы;</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координацию выполнения мероприятий муниципальной программы;</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целевых показателей муниципальной программы; </w:t>
      </w:r>
    </w:p>
    <w:p w:rsidR="00BF377B" w:rsidRPr="00BF377B" w:rsidRDefault="00BF377B" w:rsidP="00BF377B">
      <w:pPr>
        <w:autoSpaceDE w:val="0"/>
        <w:autoSpaceDN w:val="0"/>
        <w:adjustRightInd w:val="0"/>
        <w:spacing w:after="0" w:line="240" w:lineRule="auto"/>
        <w:jc w:val="both"/>
        <w:rPr>
          <w:rFonts w:ascii="Times New Roman" w:hAnsi="Times New Roman"/>
          <w:sz w:val="28"/>
          <w:szCs w:val="28"/>
        </w:rPr>
      </w:pPr>
      <w:r w:rsidRPr="00BF377B">
        <w:rPr>
          <w:rFonts w:ascii="Times New Roman" w:hAnsi="Times New Roman"/>
          <w:sz w:val="28"/>
          <w:szCs w:val="28"/>
        </w:rPr>
        <w:t xml:space="preserve">  эффективность реализации мероприятий муниципальной программы;</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 сроки их реализации, а также в соответствии с законодательством -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 xml:space="preserve">Главный бухгалтер администрации сельского поселения  представляет Главе  Администрации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 Результаты мониторинга и оценки выполнения целевых показателей  ежегодно до 15 апреля года, следующего за </w:t>
      </w:r>
      <w:proofErr w:type="gramStart"/>
      <w:r w:rsidRPr="00BF377B">
        <w:rPr>
          <w:rFonts w:ascii="Times New Roman" w:hAnsi="Times New Roman"/>
          <w:sz w:val="28"/>
          <w:szCs w:val="28"/>
        </w:rPr>
        <w:t>отчетным</w:t>
      </w:r>
      <w:proofErr w:type="gramEnd"/>
      <w:r w:rsidRPr="00BF377B">
        <w:rPr>
          <w:rFonts w:ascii="Times New Roman" w:hAnsi="Times New Roman"/>
          <w:sz w:val="28"/>
          <w:szCs w:val="28"/>
        </w:rPr>
        <w:t>, докладываются Главе администрации сельского поселения.</w:t>
      </w:r>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BF377B">
        <w:rPr>
          <w:rFonts w:ascii="Times New Roman" w:hAnsi="Times New Roman"/>
          <w:sz w:val="28"/>
          <w:szCs w:val="28"/>
        </w:rPr>
        <w:t>Ответственный исполнитель  муниципальной программы до 15 июля текущего года и до 01 марта года, следующего за отчетным готовит полугодовой и годовой отчеты о ходе реализац</w:t>
      </w:r>
      <w:r>
        <w:rPr>
          <w:rFonts w:ascii="Times New Roman" w:hAnsi="Times New Roman"/>
          <w:sz w:val="28"/>
          <w:szCs w:val="28"/>
        </w:rPr>
        <w:t>ии</w:t>
      </w:r>
      <w:r w:rsidRPr="00BF377B">
        <w:rPr>
          <w:rFonts w:ascii="Times New Roman" w:hAnsi="Times New Roman"/>
          <w:sz w:val="28"/>
          <w:szCs w:val="28"/>
        </w:rPr>
        <w:t xml:space="preserve">  муниципальной программы </w:t>
      </w:r>
      <w:r w:rsidRPr="00BF377B">
        <w:rPr>
          <w:rFonts w:ascii="Times New Roman" w:hAnsi="Times New Roman"/>
          <w:sz w:val="28"/>
          <w:szCs w:val="28"/>
        </w:rPr>
        <w:lastRenderedPageBreak/>
        <w:t xml:space="preserve">по форме согласно приложению № 5 к «Порядку принятия решений о разработке муниципальных программ Администрации Медведского сельского поселения, их формирования и реализации», обеспечивает их согласование с Главой администрации Медведского сельского поселения, главным бухгалтером поселения. </w:t>
      </w:r>
      <w:proofErr w:type="gramEnd"/>
    </w:p>
    <w:p w:rsidR="00BF377B" w:rsidRPr="00BF377B" w:rsidRDefault="00BF377B" w:rsidP="00BF377B">
      <w:pPr>
        <w:widowControl w:val="0"/>
        <w:autoSpaceDE w:val="0"/>
        <w:autoSpaceDN w:val="0"/>
        <w:adjustRightInd w:val="0"/>
        <w:spacing w:after="0" w:line="240" w:lineRule="auto"/>
        <w:ind w:firstLine="540"/>
        <w:jc w:val="both"/>
        <w:rPr>
          <w:rFonts w:ascii="Times New Roman" w:hAnsi="Times New Roman"/>
          <w:sz w:val="28"/>
          <w:szCs w:val="28"/>
        </w:rPr>
      </w:pPr>
      <w:r w:rsidRPr="00BF377B">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BF377B" w:rsidRPr="00BF377B" w:rsidRDefault="00BF377B" w:rsidP="00BF377B">
      <w:pPr>
        <w:spacing w:after="0" w:line="240" w:lineRule="auto"/>
        <w:ind w:firstLine="708"/>
        <w:jc w:val="both"/>
        <w:rPr>
          <w:rFonts w:ascii="Times New Roman" w:hAnsi="Times New Roman"/>
          <w:sz w:val="28"/>
          <w:szCs w:val="28"/>
        </w:rPr>
      </w:pPr>
      <w:r w:rsidRPr="00BF377B">
        <w:rPr>
          <w:rFonts w:ascii="Times New Roman" w:hAnsi="Times New Roman"/>
          <w:sz w:val="28"/>
          <w:szCs w:val="28"/>
        </w:rPr>
        <w:t xml:space="preserve">Общее руководство за реализацию мероприятий программы осуществляет Глава сельского поселения. </w:t>
      </w:r>
    </w:p>
    <w:p w:rsidR="00BF377B" w:rsidRPr="00BF377B" w:rsidRDefault="00BF377B" w:rsidP="00BF377B">
      <w:pPr>
        <w:spacing w:after="0" w:line="240" w:lineRule="auto"/>
        <w:ind w:firstLine="708"/>
        <w:jc w:val="both"/>
        <w:rPr>
          <w:rFonts w:ascii="Times New Roman" w:hAnsi="Times New Roman"/>
          <w:sz w:val="28"/>
          <w:szCs w:val="28"/>
        </w:rPr>
      </w:pPr>
      <w:proofErr w:type="gramStart"/>
      <w:r w:rsidRPr="00BF377B">
        <w:rPr>
          <w:rFonts w:ascii="Times New Roman" w:hAnsi="Times New Roman"/>
          <w:sz w:val="28"/>
          <w:szCs w:val="28"/>
        </w:rPr>
        <w:t>Контроль за</w:t>
      </w:r>
      <w:proofErr w:type="gramEnd"/>
      <w:r w:rsidRPr="00BF377B">
        <w:rPr>
          <w:rFonts w:ascii="Times New Roman" w:hAnsi="Times New Roman"/>
          <w:sz w:val="28"/>
          <w:szCs w:val="28"/>
        </w:rPr>
        <w:t xml:space="preserve"> целевым использованием выделенных бюджетных средств осуществляет главный бухгалтер Администрации сельского поселения.</w:t>
      </w:r>
    </w:p>
    <w:p w:rsidR="00F61681" w:rsidRPr="00684C12" w:rsidRDefault="00F61681" w:rsidP="00EA4A61">
      <w:pPr>
        <w:widowControl w:val="0"/>
        <w:autoSpaceDE w:val="0"/>
        <w:autoSpaceDN w:val="0"/>
        <w:adjustRightInd w:val="0"/>
        <w:spacing w:after="0" w:line="240" w:lineRule="auto"/>
        <w:ind w:firstLine="540"/>
        <w:jc w:val="both"/>
        <w:rPr>
          <w:rFonts w:ascii="Times New Roman" w:hAnsi="Times New Roman"/>
          <w:sz w:val="28"/>
          <w:szCs w:val="28"/>
        </w:rPr>
      </w:pPr>
    </w:p>
    <w:p w:rsidR="00F61681" w:rsidRPr="00640335" w:rsidRDefault="00F61681" w:rsidP="00684C12">
      <w:pPr>
        <w:pStyle w:val="ConsPlusNonformat"/>
        <w:jc w:val="both"/>
        <w:rPr>
          <w:rFonts w:ascii="Times New Roman" w:hAnsi="Times New Roman" w:cs="Times New Roman"/>
          <w:b/>
          <w:sz w:val="24"/>
          <w:szCs w:val="24"/>
        </w:rPr>
        <w:sectPr w:rsidR="00F61681" w:rsidRPr="00640335" w:rsidSect="00EA4A61">
          <w:pgSz w:w="11906" w:h="16838"/>
          <w:pgMar w:top="1134" w:right="680" w:bottom="1134" w:left="1701" w:header="709" w:footer="709" w:gutter="0"/>
          <w:cols w:space="708"/>
          <w:docGrid w:linePitch="360"/>
        </w:sectPr>
      </w:pPr>
    </w:p>
    <w:p w:rsidR="00F61681" w:rsidRPr="00640335" w:rsidRDefault="00F61681" w:rsidP="00684C12">
      <w:pPr>
        <w:pStyle w:val="ConsPlusNonformat"/>
        <w:spacing w:line="360" w:lineRule="auto"/>
        <w:jc w:val="center"/>
        <w:rPr>
          <w:rFonts w:ascii="Times New Roman" w:hAnsi="Times New Roman" w:cs="Times New Roman"/>
          <w:b/>
          <w:sz w:val="24"/>
          <w:szCs w:val="24"/>
        </w:rPr>
      </w:pPr>
      <w:r w:rsidRPr="00640335">
        <w:rPr>
          <w:rFonts w:ascii="Times New Roman" w:hAnsi="Times New Roman" w:cs="Times New Roman"/>
          <w:b/>
          <w:sz w:val="24"/>
          <w:szCs w:val="24"/>
          <w:lang w:val="en-US"/>
        </w:rPr>
        <w:lastRenderedPageBreak/>
        <w:t>IV</w:t>
      </w:r>
      <w:r w:rsidRPr="00640335">
        <w:rPr>
          <w:rFonts w:ascii="Times New Roman" w:hAnsi="Times New Roman" w:cs="Times New Roman"/>
          <w:b/>
          <w:sz w:val="24"/>
          <w:szCs w:val="24"/>
        </w:rPr>
        <w:t>. Мероприятия муниципальной программы</w:t>
      </w:r>
    </w:p>
    <w:p w:rsidR="00F61681" w:rsidRPr="00640335" w:rsidRDefault="00F61681" w:rsidP="00684C12">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648"/>
        <w:gridCol w:w="2097"/>
        <w:gridCol w:w="1481"/>
        <w:gridCol w:w="1435"/>
        <w:gridCol w:w="2085"/>
        <w:gridCol w:w="696"/>
        <w:gridCol w:w="696"/>
        <w:gridCol w:w="696"/>
        <w:gridCol w:w="696"/>
        <w:gridCol w:w="696"/>
      </w:tblGrid>
      <w:tr w:rsidR="00F61681" w:rsidRPr="00640335" w:rsidTr="00B15B9E">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proofErr w:type="spellStart"/>
            <w:proofErr w:type="gramStart"/>
            <w:r w:rsidRPr="00B15B9E">
              <w:rPr>
                <w:rFonts w:ascii="Times New Roman" w:hAnsi="Times New Roman"/>
                <w:b/>
                <w:sz w:val="24"/>
                <w:szCs w:val="24"/>
                <w:lang w:eastAsia="ru-RU"/>
              </w:rPr>
              <w:t>п</w:t>
            </w:r>
            <w:proofErr w:type="spellEnd"/>
            <w:proofErr w:type="gramEnd"/>
            <w:r w:rsidRPr="00B15B9E">
              <w:rPr>
                <w:rFonts w:ascii="Times New Roman" w:hAnsi="Times New Roman"/>
                <w:b/>
                <w:sz w:val="24"/>
                <w:szCs w:val="24"/>
                <w:lang w:eastAsia="ru-RU"/>
              </w:rPr>
              <w:t>/</w:t>
            </w:r>
            <w:proofErr w:type="spellStart"/>
            <w:r w:rsidRPr="00B15B9E">
              <w:rPr>
                <w:rFonts w:ascii="Times New Roman" w:hAnsi="Times New Roman"/>
                <w:b/>
                <w:sz w:val="24"/>
                <w:szCs w:val="24"/>
                <w:lang w:eastAsia="ru-RU"/>
              </w:rPr>
              <w:t>п</w:t>
            </w:r>
            <w:proofErr w:type="spellEnd"/>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Наименование мероприятия</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Исполнитель</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 xml:space="preserve">Срок </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реализации</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 xml:space="preserve">Целевой </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показатель</w:t>
            </w:r>
          </w:p>
        </w:tc>
        <w:tc>
          <w:tcPr>
            <w:tcW w:w="0" w:type="auto"/>
            <w:vMerge w:val="restart"/>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Источник</w:t>
            </w:r>
          </w:p>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финансирования</w:t>
            </w:r>
          </w:p>
        </w:tc>
        <w:tc>
          <w:tcPr>
            <w:tcW w:w="0" w:type="auto"/>
            <w:gridSpan w:val="5"/>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b/>
                <w:sz w:val="24"/>
                <w:szCs w:val="24"/>
                <w:lang w:eastAsia="ru-RU"/>
              </w:rPr>
            </w:pPr>
            <w:r w:rsidRPr="00B15B9E">
              <w:rPr>
                <w:rFonts w:ascii="Times New Roman" w:hAnsi="Times New Roman"/>
                <w:b/>
                <w:sz w:val="24"/>
                <w:szCs w:val="24"/>
                <w:lang w:eastAsia="ru-RU"/>
              </w:rPr>
              <w:t>Объем</w:t>
            </w:r>
          </w:p>
          <w:p w:rsidR="00F61681" w:rsidRPr="00B15B9E" w:rsidRDefault="00F61681" w:rsidP="00D95531">
            <w:pPr>
              <w:rPr>
                <w:rFonts w:ascii="Times New Roman" w:hAnsi="Times New Roman"/>
                <w:b/>
                <w:sz w:val="24"/>
                <w:szCs w:val="24"/>
                <w:lang w:eastAsia="ru-RU"/>
              </w:rPr>
            </w:pPr>
            <w:r w:rsidRPr="00B15B9E">
              <w:rPr>
                <w:rFonts w:ascii="Times New Roman" w:hAnsi="Times New Roman"/>
                <w:b/>
                <w:sz w:val="24"/>
                <w:szCs w:val="24"/>
                <w:lang w:eastAsia="ru-RU"/>
              </w:rPr>
              <w:t>финансирования по годам</w:t>
            </w:r>
          </w:p>
          <w:p w:rsidR="00F61681" w:rsidRPr="00B15B9E" w:rsidRDefault="00F61681" w:rsidP="00D95531">
            <w:pPr>
              <w:rPr>
                <w:rFonts w:ascii="Times New Roman" w:hAnsi="Times New Roman"/>
                <w:b/>
                <w:sz w:val="24"/>
                <w:szCs w:val="24"/>
                <w:lang w:eastAsia="ru-RU"/>
              </w:rPr>
            </w:pPr>
            <w:r w:rsidRPr="00B15B9E">
              <w:rPr>
                <w:rFonts w:ascii="Times New Roman" w:hAnsi="Times New Roman"/>
                <w:b/>
                <w:sz w:val="24"/>
                <w:szCs w:val="24"/>
                <w:lang w:eastAsia="ru-RU"/>
              </w:rPr>
              <w:t xml:space="preserve">(тыс. </w:t>
            </w:r>
            <w:proofErr w:type="spellStart"/>
            <w:r w:rsidRPr="00B15B9E">
              <w:rPr>
                <w:rFonts w:ascii="Times New Roman" w:hAnsi="Times New Roman"/>
                <w:b/>
                <w:sz w:val="24"/>
                <w:szCs w:val="24"/>
                <w:lang w:eastAsia="ru-RU"/>
              </w:rPr>
              <w:t>руб</w:t>
            </w:r>
            <w:proofErr w:type="spellEnd"/>
            <w:r w:rsidRPr="00B15B9E">
              <w:rPr>
                <w:rFonts w:ascii="Times New Roman" w:hAnsi="Times New Roman"/>
                <w:b/>
                <w:sz w:val="24"/>
                <w:szCs w:val="24"/>
                <w:lang w:eastAsia="ru-RU"/>
              </w:rPr>
              <w:t>)</w:t>
            </w:r>
          </w:p>
        </w:tc>
      </w:tr>
      <w:tr w:rsidR="00F61681" w:rsidRPr="00640335" w:rsidTr="00B15B9E">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vMerge/>
          </w:tcPr>
          <w:p w:rsidR="00F61681" w:rsidRPr="00B15B9E" w:rsidRDefault="00F61681" w:rsidP="00D95531">
            <w:pPr>
              <w:rPr>
                <w:rFonts w:ascii="Times New Roman" w:hAnsi="Times New Roman"/>
                <w:b/>
                <w:sz w:val="24"/>
                <w:szCs w:val="24"/>
                <w:lang w:eastAsia="ru-RU"/>
              </w:rPr>
            </w:pP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53DD1">
              <w:rPr>
                <w:rFonts w:ascii="Times New Roman" w:hAnsi="Times New Roman"/>
                <w:b/>
                <w:sz w:val="24"/>
                <w:szCs w:val="24"/>
                <w:lang w:eastAsia="ru-RU"/>
              </w:rPr>
              <w:t>22</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04907">
              <w:rPr>
                <w:rFonts w:ascii="Times New Roman" w:hAnsi="Times New Roman"/>
                <w:b/>
                <w:sz w:val="24"/>
                <w:szCs w:val="24"/>
                <w:lang w:eastAsia="ru-RU"/>
              </w:rPr>
              <w:t>2</w:t>
            </w:r>
            <w:r w:rsidR="00B53DD1">
              <w:rPr>
                <w:rFonts w:ascii="Times New Roman" w:hAnsi="Times New Roman"/>
                <w:b/>
                <w:sz w:val="24"/>
                <w:szCs w:val="24"/>
                <w:lang w:eastAsia="ru-RU"/>
              </w:rPr>
              <w:t>3</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w:t>
            </w:r>
            <w:r w:rsidR="00B04907">
              <w:rPr>
                <w:rFonts w:ascii="Times New Roman" w:hAnsi="Times New Roman"/>
                <w:b/>
                <w:sz w:val="24"/>
                <w:szCs w:val="24"/>
                <w:lang w:eastAsia="ru-RU"/>
              </w:rPr>
              <w:t>2</w:t>
            </w:r>
            <w:r w:rsidR="00B53DD1">
              <w:rPr>
                <w:rFonts w:ascii="Times New Roman" w:hAnsi="Times New Roman"/>
                <w:b/>
                <w:sz w:val="24"/>
                <w:szCs w:val="24"/>
                <w:lang w:eastAsia="ru-RU"/>
              </w:rPr>
              <w:t>4</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202</w:t>
            </w:r>
            <w:r w:rsidR="00B53DD1">
              <w:rPr>
                <w:rFonts w:ascii="Times New Roman" w:hAnsi="Times New Roman"/>
                <w:b/>
                <w:sz w:val="24"/>
                <w:szCs w:val="24"/>
                <w:lang w:eastAsia="ru-RU"/>
              </w:rPr>
              <w:t>5</w:t>
            </w:r>
          </w:p>
        </w:tc>
        <w:tc>
          <w:tcPr>
            <w:tcW w:w="0" w:type="auto"/>
          </w:tcPr>
          <w:p w:rsidR="00F61681" w:rsidRPr="00B15B9E" w:rsidRDefault="00F61681" w:rsidP="00B53DD1">
            <w:pPr>
              <w:rPr>
                <w:rFonts w:ascii="Times New Roman" w:hAnsi="Times New Roman"/>
                <w:b/>
                <w:sz w:val="24"/>
                <w:szCs w:val="24"/>
                <w:lang w:eastAsia="ru-RU"/>
              </w:rPr>
            </w:pPr>
            <w:r w:rsidRPr="00B15B9E">
              <w:rPr>
                <w:rFonts w:ascii="Times New Roman" w:hAnsi="Times New Roman"/>
                <w:b/>
                <w:sz w:val="24"/>
                <w:szCs w:val="24"/>
                <w:lang w:eastAsia="ru-RU"/>
              </w:rPr>
              <w:t>202</w:t>
            </w:r>
            <w:r w:rsidR="00B53DD1">
              <w:rPr>
                <w:rFonts w:ascii="Times New Roman" w:hAnsi="Times New Roman"/>
                <w:b/>
                <w:sz w:val="24"/>
                <w:szCs w:val="24"/>
                <w:lang w:eastAsia="ru-RU"/>
              </w:rPr>
              <w:t>6</w:t>
            </w:r>
          </w:p>
        </w:tc>
      </w:tr>
      <w:tr w:rsidR="00F61681" w:rsidRPr="00640335" w:rsidTr="00B15B9E">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1</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2</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3</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4</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5</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6</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7</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8</w:t>
            </w:r>
          </w:p>
        </w:tc>
        <w:tc>
          <w:tcPr>
            <w:tcW w:w="0" w:type="auto"/>
          </w:tcPr>
          <w:p w:rsidR="00F61681" w:rsidRPr="00B15B9E" w:rsidRDefault="00F61681" w:rsidP="00B04907">
            <w:pPr>
              <w:widowControl w:val="0"/>
              <w:autoSpaceDE w:val="0"/>
              <w:autoSpaceDN w:val="0"/>
              <w:adjustRightInd w:val="0"/>
              <w:spacing w:after="0" w:line="360" w:lineRule="auto"/>
              <w:jc w:val="center"/>
              <w:outlineLvl w:val="1"/>
              <w:rPr>
                <w:rFonts w:ascii="Times New Roman" w:hAnsi="Times New Roman"/>
                <w:sz w:val="24"/>
                <w:szCs w:val="24"/>
                <w:lang w:eastAsia="ru-RU"/>
              </w:rPr>
            </w:pPr>
            <w:r w:rsidRPr="00B15B9E">
              <w:rPr>
                <w:rFonts w:ascii="Times New Roman" w:hAnsi="Times New Roman"/>
                <w:sz w:val="24"/>
                <w:szCs w:val="24"/>
                <w:lang w:eastAsia="ru-RU"/>
              </w:rPr>
              <w:t>9</w:t>
            </w:r>
          </w:p>
        </w:tc>
        <w:tc>
          <w:tcPr>
            <w:tcW w:w="0" w:type="auto"/>
          </w:tcPr>
          <w:p w:rsidR="00F61681" w:rsidRPr="00B15B9E" w:rsidRDefault="00F61681" w:rsidP="00B04907">
            <w:pPr>
              <w:jc w:val="center"/>
              <w:rPr>
                <w:rFonts w:ascii="Times New Roman" w:hAnsi="Times New Roman"/>
                <w:sz w:val="24"/>
                <w:szCs w:val="24"/>
                <w:lang w:eastAsia="ru-RU"/>
              </w:rPr>
            </w:pPr>
            <w:r w:rsidRPr="00B15B9E">
              <w:rPr>
                <w:rFonts w:ascii="Times New Roman" w:hAnsi="Times New Roman"/>
                <w:sz w:val="24"/>
                <w:szCs w:val="24"/>
                <w:lang w:eastAsia="ru-RU"/>
              </w:rPr>
              <w:t>10</w:t>
            </w:r>
          </w:p>
        </w:tc>
        <w:tc>
          <w:tcPr>
            <w:tcW w:w="0" w:type="auto"/>
          </w:tcPr>
          <w:p w:rsidR="00F61681" w:rsidRPr="00B15B9E" w:rsidRDefault="00F61681" w:rsidP="00B04907">
            <w:pPr>
              <w:jc w:val="center"/>
              <w:rPr>
                <w:rFonts w:ascii="Times New Roman" w:hAnsi="Times New Roman"/>
                <w:sz w:val="24"/>
                <w:szCs w:val="24"/>
                <w:lang w:eastAsia="ru-RU"/>
              </w:rPr>
            </w:pPr>
            <w:r w:rsidRPr="00B15B9E">
              <w:rPr>
                <w:rFonts w:ascii="Times New Roman" w:hAnsi="Times New Roman"/>
                <w:sz w:val="24"/>
                <w:szCs w:val="24"/>
                <w:lang w:eastAsia="ru-RU"/>
              </w:rPr>
              <w:t>11</w:t>
            </w:r>
          </w:p>
        </w:tc>
      </w:tr>
      <w:tr w:rsidR="00F61681" w:rsidRPr="00640335" w:rsidTr="00B15B9E">
        <w:tc>
          <w:tcPr>
            <w:tcW w:w="0" w:type="auto"/>
            <w:gridSpan w:val="11"/>
          </w:tcPr>
          <w:p w:rsidR="00F61681" w:rsidRPr="00B15B9E" w:rsidRDefault="00F61681" w:rsidP="00D95531">
            <w:pPr>
              <w:rPr>
                <w:rFonts w:ascii="Times New Roman" w:hAnsi="Times New Roman"/>
                <w:b/>
                <w:sz w:val="24"/>
                <w:szCs w:val="24"/>
                <w:lang w:eastAsia="ru-RU"/>
              </w:rPr>
            </w:pPr>
            <w:r w:rsidRPr="00B15B9E">
              <w:rPr>
                <w:rFonts w:ascii="Times New Roman" w:hAnsi="Times New Roman"/>
                <w:sz w:val="24"/>
                <w:szCs w:val="24"/>
                <w:lang w:eastAsia="ru-RU"/>
              </w:rPr>
              <w:t>Задача 1: "</w:t>
            </w:r>
            <w:r w:rsidRPr="00B15B9E">
              <w:rPr>
                <w:rFonts w:ascii="Times New Roman" w:hAnsi="Times New Roman"/>
                <w:b/>
                <w:sz w:val="24"/>
                <w:szCs w:val="24"/>
                <w:lang w:eastAsia="ru-RU"/>
              </w:rPr>
              <w:t>Приобщение населения Медведского сельского поселения к участию в культурно-массовых мероприятиях»</w:t>
            </w:r>
          </w:p>
        </w:tc>
      </w:tr>
      <w:tr w:rsidR="00F61681" w:rsidRPr="00640335" w:rsidTr="00B15B9E">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1.1</w:t>
            </w:r>
          </w:p>
        </w:tc>
        <w:tc>
          <w:tcPr>
            <w:tcW w:w="0" w:type="auto"/>
          </w:tcPr>
          <w:p w:rsidR="00F61681" w:rsidRPr="00B15B9E" w:rsidRDefault="00F61681" w:rsidP="00B15B9E">
            <w:pPr>
              <w:widowControl w:val="0"/>
              <w:autoSpaceDE w:val="0"/>
              <w:autoSpaceDN w:val="0"/>
              <w:adjustRightInd w:val="0"/>
              <w:spacing w:after="0" w:line="24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Организация и проведение культурно-массовых мероприятий в Медведском сельском поселении</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Администрация поселения</w:t>
            </w:r>
          </w:p>
        </w:tc>
        <w:tc>
          <w:tcPr>
            <w:tcW w:w="0" w:type="auto"/>
          </w:tcPr>
          <w:p w:rsidR="00F61681" w:rsidRPr="00B15B9E" w:rsidRDefault="00F61681" w:rsidP="00B53DD1">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20</w:t>
            </w:r>
            <w:r w:rsidR="00B53DD1">
              <w:rPr>
                <w:rFonts w:ascii="Times New Roman" w:hAnsi="Times New Roman"/>
                <w:sz w:val="24"/>
                <w:szCs w:val="24"/>
                <w:lang w:eastAsia="ru-RU"/>
              </w:rPr>
              <w:t>22</w:t>
            </w:r>
            <w:r w:rsidRPr="00B15B9E">
              <w:rPr>
                <w:rFonts w:ascii="Times New Roman" w:hAnsi="Times New Roman"/>
                <w:sz w:val="24"/>
                <w:szCs w:val="24"/>
                <w:lang w:eastAsia="ru-RU"/>
              </w:rPr>
              <w:t>-202</w:t>
            </w:r>
            <w:r w:rsidR="00B53DD1">
              <w:rPr>
                <w:rFonts w:ascii="Times New Roman" w:hAnsi="Times New Roman"/>
                <w:sz w:val="24"/>
                <w:szCs w:val="24"/>
                <w:lang w:eastAsia="ru-RU"/>
              </w:rPr>
              <w:t>6</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1.1.1</w:t>
            </w:r>
            <w:r>
              <w:rPr>
                <w:rFonts w:ascii="Times New Roman" w:hAnsi="Times New Roman"/>
                <w:sz w:val="24"/>
                <w:szCs w:val="24"/>
                <w:lang w:eastAsia="ru-RU"/>
              </w:rPr>
              <w:t>-1.1.</w:t>
            </w:r>
            <w:r w:rsidR="00B04907">
              <w:rPr>
                <w:rFonts w:ascii="Times New Roman" w:hAnsi="Times New Roman"/>
                <w:sz w:val="24"/>
                <w:szCs w:val="24"/>
                <w:lang w:eastAsia="ru-RU"/>
              </w:rPr>
              <w:t>2</w:t>
            </w:r>
          </w:p>
        </w:tc>
        <w:tc>
          <w:tcPr>
            <w:tcW w:w="0" w:type="auto"/>
          </w:tcPr>
          <w:p w:rsidR="00F61681" w:rsidRPr="00B15B9E" w:rsidRDefault="00F61681"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sidRPr="00B15B9E">
              <w:rPr>
                <w:rFonts w:ascii="Times New Roman" w:hAnsi="Times New Roman"/>
                <w:sz w:val="24"/>
                <w:szCs w:val="24"/>
                <w:lang w:eastAsia="ru-RU"/>
              </w:rPr>
              <w:t>бюджет поселения</w:t>
            </w:r>
          </w:p>
        </w:tc>
        <w:tc>
          <w:tcPr>
            <w:tcW w:w="0" w:type="auto"/>
          </w:tcPr>
          <w:p w:rsidR="00F61681" w:rsidRPr="00B15B9E" w:rsidRDefault="00BA1786" w:rsidP="00BA1786">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42</w:t>
            </w:r>
            <w:r w:rsidR="008B0A45">
              <w:rPr>
                <w:rFonts w:ascii="Times New Roman" w:hAnsi="Times New Roman"/>
                <w:sz w:val="24"/>
                <w:szCs w:val="24"/>
                <w:lang w:eastAsia="ru-RU"/>
              </w:rPr>
              <w:t>,</w:t>
            </w:r>
            <w:r>
              <w:rPr>
                <w:rFonts w:ascii="Times New Roman" w:hAnsi="Times New Roman"/>
                <w:sz w:val="24"/>
                <w:szCs w:val="24"/>
                <w:lang w:eastAsia="ru-RU"/>
              </w:rPr>
              <w:t>2</w:t>
            </w:r>
          </w:p>
        </w:tc>
        <w:tc>
          <w:tcPr>
            <w:tcW w:w="0" w:type="auto"/>
          </w:tcPr>
          <w:p w:rsidR="00F61681" w:rsidRPr="00B15B9E" w:rsidRDefault="0069405D"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3</w:t>
            </w:r>
            <w:r w:rsidR="00FA61B5">
              <w:rPr>
                <w:rFonts w:ascii="Times New Roman" w:hAnsi="Times New Roman"/>
                <w:sz w:val="24"/>
                <w:szCs w:val="24"/>
                <w:lang w:eastAsia="ru-RU"/>
              </w:rPr>
              <w:t>0,0</w:t>
            </w:r>
          </w:p>
        </w:tc>
        <w:tc>
          <w:tcPr>
            <w:tcW w:w="0" w:type="auto"/>
          </w:tcPr>
          <w:p w:rsidR="00F61681" w:rsidRPr="00B15B9E" w:rsidRDefault="0069405D" w:rsidP="00B15B9E">
            <w:pPr>
              <w:widowControl w:val="0"/>
              <w:autoSpaceDE w:val="0"/>
              <w:autoSpaceDN w:val="0"/>
              <w:adjustRightInd w:val="0"/>
              <w:spacing w:after="0" w:line="360" w:lineRule="auto"/>
              <w:jc w:val="both"/>
              <w:outlineLvl w:val="1"/>
              <w:rPr>
                <w:rFonts w:ascii="Times New Roman" w:hAnsi="Times New Roman"/>
                <w:sz w:val="24"/>
                <w:szCs w:val="24"/>
                <w:lang w:eastAsia="ru-RU"/>
              </w:rPr>
            </w:pPr>
            <w:r>
              <w:rPr>
                <w:rFonts w:ascii="Times New Roman" w:hAnsi="Times New Roman"/>
                <w:sz w:val="24"/>
                <w:szCs w:val="24"/>
                <w:lang w:eastAsia="ru-RU"/>
              </w:rPr>
              <w:t>3</w:t>
            </w:r>
            <w:r w:rsidR="00F61681" w:rsidRPr="00B15B9E">
              <w:rPr>
                <w:rFonts w:ascii="Times New Roman" w:hAnsi="Times New Roman"/>
                <w:sz w:val="24"/>
                <w:szCs w:val="24"/>
                <w:lang w:eastAsia="ru-RU"/>
              </w:rPr>
              <w:t>0,0</w:t>
            </w:r>
          </w:p>
        </w:tc>
        <w:tc>
          <w:tcPr>
            <w:tcW w:w="0" w:type="auto"/>
          </w:tcPr>
          <w:p w:rsidR="00F61681" w:rsidRPr="00B15B9E" w:rsidRDefault="00F61681" w:rsidP="00D95531">
            <w:pPr>
              <w:rPr>
                <w:rFonts w:ascii="Times New Roman" w:hAnsi="Times New Roman"/>
                <w:sz w:val="24"/>
                <w:szCs w:val="24"/>
                <w:lang w:eastAsia="ru-RU"/>
              </w:rPr>
            </w:pPr>
            <w:r w:rsidRPr="00B15B9E">
              <w:rPr>
                <w:rFonts w:ascii="Times New Roman" w:hAnsi="Times New Roman"/>
                <w:sz w:val="24"/>
                <w:szCs w:val="24"/>
                <w:lang w:eastAsia="ru-RU"/>
              </w:rPr>
              <w:t>50,0</w:t>
            </w:r>
          </w:p>
        </w:tc>
        <w:tc>
          <w:tcPr>
            <w:tcW w:w="0" w:type="auto"/>
          </w:tcPr>
          <w:p w:rsidR="00F61681" w:rsidRPr="00B15B9E" w:rsidRDefault="00F61681" w:rsidP="00D95531">
            <w:pPr>
              <w:rPr>
                <w:rFonts w:ascii="Times New Roman" w:hAnsi="Times New Roman"/>
                <w:sz w:val="24"/>
                <w:szCs w:val="24"/>
                <w:lang w:eastAsia="ru-RU"/>
              </w:rPr>
            </w:pPr>
            <w:r w:rsidRPr="00B15B9E">
              <w:rPr>
                <w:rFonts w:ascii="Times New Roman" w:hAnsi="Times New Roman"/>
                <w:sz w:val="24"/>
                <w:szCs w:val="24"/>
                <w:lang w:eastAsia="ru-RU"/>
              </w:rPr>
              <w:t>50,0</w:t>
            </w:r>
          </w:p>
        </w:tc>
      </w:tr>
    </w:tbl>
    <w:p w:rsidR="00F61681" w:rsidRPr="00640335" w:rsidRDefault="00F61681" w:rsidP="00684C12">
      <w:pPr>
        <w:rPr>
          <w:rFonts w:ascii="Times New Roman" w:hAnsi="Times New Roman"/>
          <w:sz w:val="24"/>
          <w:szCs w:val="24"/>
        </w:rPr>
      </w:pPr>
    </w:p>
    <w:p w:rsidR="00F61681" w:rsidRDefault="00F61681"/>
    <w:sectPr w:rsidR="00F61681" w:rsidSect="00684C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846" w:rsidRDefault="00272846">
      <w:pPr>
        <w:spacing w:after="0" w:line="240" w:lineRule="auto"/>
      </w:pPr>
      <w:r>
        <w:separator/>
      </w:r>
    </w:p>
  </w:endnote>
  <w:endnote w:type="continuationSeparator" w:id="0">
    <w:p w:rsidR="00272846" w:rsidRDefault="00272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846" w:rsidRDefault="00272846">
      <w:pPr>
        <w:spacing w:after="0" w:line="240" w:lineRule="auto"/>
      </w:pPr>
      <w:r>
        <w:separator/>
      </w:r>
    </w:p>
  </w:footnote>
  <w:footnote w:type="continuationSeparator" w:id="0">
    <w:p w:rsidR="00272846" w:rsidRDefault="002728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E28BB"/>
    <w:multiLevelType w:val="hybridMultilevel"/>
    <w:tmpl w:val="89526E5A"/>
    <w:lvl w:ilvl="0" w:tplc="A712C9C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28450D"/>
    <w:multiLevelType w:val="hybridMultilevel"/>
    <w:tmpl w:val="5CA0CF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02B03CF"/>
    <w:multiLevelType w:val="hybridMultilevel"/>
    <w:tmpl w:val="6EA2D2D0"/>
    <w:lvl w:ilvl="0" w:tplc="2D9AEE0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84C12"/>
    <w:rsid w:val="00027848"/>
    <w:rsid w:val="000324AC"/>
    <w:rsid w:val="00041B50"/>
    <w:rsid w:val="000474FB"/>
    <w:rsid w:val="0006232E"/>
    <w:rsid w:val="00086D56"/>
    <w:rsid w:val="0009794E"/>
    <w:rsid w:val="000C0813"/>
    <w:rsid w:val="000C1F9E"/>
    <w:rsid w:val="000C39BC"/>
    <w:rsid w:val="00126BD4"/>
    <w:rsid w:val="00142B4F"/>
    <w:rsid w:val="0017059F"/>
    <w:rsid w:val="00177002"/>
    <w:rsid w:val="001900E5"/>
    <w:rsid w:val="001A4E9C"/>
    <w:rsid w:val="001B7D21"/>
    <w:rsid w:val="001C1590"/>
    <w:rsid w:val="001C72DC"/>
    <w:rsid w:val="001E53BF"/>
    <w:rsid w:val="00211929"/>
    <w:rsid w:val="0026355B"/>
    <w:rsid w:val="00264069"/>
    <w:rsid w:val="002643A7"/>
    <w:rsid w:val="00272846"/>
    <w:rsid w:val="002D05B5"/>
    <w:rsid w:val="00313288"/>
    <w:rsid w:val="00350890"/>
    <w:rsid w:val="00377C5A"/>
    <w:rsid w:val="003B2AF0"/>
    <w:rsid w:val="003B54A3"/>
    <w:rsid w:val="004640F4"/>
    <w:rsid w:val="00465315"/>
    <w:rsid w:val="00480949"/>
    <w:rsid w:val="00481FFF"/>
    <w:rsid w:val="00494B1B"/>
    <w:rsid w:val="004F1AF2"/>
    <w:rsid w:val="004F57FE"/>
    <w:rsid w:val="005172C6"/>
    <w:rsid w:val="005314E4"/>
    <w:rsid w:val="00534751"/>
    <w:rsid w:val="00567745"/>
    <w:rsid w:val="005873CE"/>
    <w:rsid w:val="005A2BBC"/>
    <w:rsid w:val="005B1447"/>
    <w:rsid w:val="005B5239"/>
    <w:rsid w:val="005C0A8A"/>
    <w:rsid w:val="005D3706"/>
    <w:rsid w:val="00613686"/>
    <w:rsid w:val="00636ECE"/>
    <w:rsid w:val="00640335"/>
    <w:rsid w:val="00684C12"/>
    <w:rsid w:val="0069405D"/>
    <w:rsid w:val="006C74F3"/>
    <w:rsid w:val="006D4081"/>
    <w:rsid w:val="006E7942"/>
    <w:rsid w:val="00746157"/>
    <w:rsid w:val="00761302"/>
    <w:rsid w:val="00794131"/>
    <w:rsid w:val="007B51E0"/>
    <w:rsid w:val="007B70E0"/>
    <w:rsid w:val="007C0BE1"/>
    <w:rsid w:val="007E42E3"/>
    <w:rsid w:val="007F0A36"/>
    <w:rsid w:val="00806654"/>
    <w:rsid w:val="00812340"/>
    <w:rsid w:val="00837498"/>
    <w:rsid w:val="00842BCB"/>
    <w:rsid w:val="0085727E"/>
    <w:rsid w:val="0086417D"/>
    <w:rsid w:val="00891F81"/>
    <w:rsid w:val="008B0A45"/>
    <w:rsid w:val="008D4DB5"/>
    <w:rsid w:val="0091171D"/>
    <w:rsid w:val="00915B43"/>
    <w:rsid w:val="00925D86"/>
    <w:rsid w:val="00943A61"/>
    <w:rsid w:val="00953735"/>
    <w:rsid w:val="009876FE"/>
    <w:rsid w:val="009B3A32"/>
    <w:rsid w:val="009B652B"/>
    <w:rsid w:val="009C65F5"/>
    <w:rsid w:val="009E287B"/>
    <w:rsid w:val="009E3509"/>
    <w:rsid w:val="009F6F46"/>
    <w:rsid w:val="00A30273"/>
    <w:rsid w:val="00A91405"/>
    <w:rsid w:val="00AD7BE3"/>
    <w:rsid w:val="00AE48E1"/>
    <w:rsid w:val="00B04907"/>
    <w:rsid w:val="00B15B9E"/>
    <w:rsid w:val="00B2339A"/>
    <w:rsid w:val="00B53DD1"/>
    <w:rsid w:val="00B80E06"/>
    <w:rsid w:val="00B8695E"/>
    <w:rsid w:val="00B8742B"/>
    <w:rsid w:val="00BA1786"/>
    <w:rsid w:val="00BC7CA1"/>
    <w:rsid w:val="00BF0BFA"/>
    <w:rsid w:val="00BF377B"/>
    <w:rsid w:val="00C01FBD"/>
    <w:rsid w:val="00C03C6B"/>
    <w:rsid w:val="00C13A0E"/>
    <w:rsid w:val="00C25973"/>
    <w:rsid w:val="00C25FBD"/>
    <w:rsid w:val="00C42F72"/>
    <w:rsid w:val="00C71998"/>
    <w:rsid w:val="00CA1571"/>
    <w:rsid w:val="00CD1C95"/>
    <w:rsid w:val="00CE209A"/>
    <w:rsid w:val="00D0352A"/>
    <w:rsid w:val="00D42FDB"/>
    <w:rsid w:val="00D67C17"/>
    <w:rsid w:val="00D9289E"/>
    <w:rsid w:val="00D95531"/>
    <w:rsid w:val="00DE2820"/>
    <w:rsid w:val="00DE785C"/>
    <w:rsid w:val="00E570BC"/>
    <w:rsid w:val="00E95E6E"/>
    <w:rsid w:val="00EA4A61"/>
    <w:rsid w:val="00EF162E"/>
    <w:rsid w:val="00F22468"/>
    <w:rsid w:val="00F25801"/>
    <w:rsid w:val="00F61681"/>
    <w:rsid w:val="00F6436F"/>
    <w:rsid w:val="00F8080D"/>
    <w:rsid w:val="00F91DBA"/>
    <w:rsid w:val="00FA1591"/>
    <w:rsid w:val="00FA2EFE"/>
    <w:rsid w:val="00FA61B5"/>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4C1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84C12"/>
    <w:pPr>
      <w:widowControl w:val="0"/>
      <w:autoSpaceDE w:val="0"/>
      <w:autoSpaceDN w:val="0"/>
      <w:adjustRightInd w:val="0"/>
    </w:pPr>
    <w:rPr>
      <w:rFonts w:ascii="Courier New" w:hAnsi="Courier New" w:cs="Courier New"/>
    </w:rPr>
  </w:style>
  <w:style w:type="paragraph" w:customStyle="1" w:styleId="ConsPlusCell">
    <w:name w:val="ConsPlusCell"/>
    <w:rsid w:val="00684C12"/>
    <w:pPr>
      <w:widowControl w:val="0"/>
      <w:autoSpaceDE w:val="0"/>
      <w:autoSpaceDN w:val="0"/>
      <w:adjustRightInd w:val="0"/>
    </w:pPr>
    <w:rPr>
      <w:rFonts w:cs="Calibri"/>
      <w:sz w:val="22"/>
      <w:szCs w:val="22"/>
    </w:rPr>
  </w:style>
  <w:style w:type="paragraph" w:styleId="a3">
    <w:name w:val="caption"/>
    <w:basedOn w:val="a"/>
    <w:next w:val="a"/>
    <w:qFormat/>
    <w:rsid w:val="00684C12"/>
    <w:pPr>
      <w:overflowPunct w:val="0"/>
      <w:autoSpaceDE w:val="0"/>
      <w:autoSpaceDN w:val="0"/>
      <w:adjustRightInd w:val="0"/>
      <w:spacing w:after="0" w:line="360" w:lineRule="auto"/>
      <w:jc w:val="center"/>
      <w:textAlignment w:val="baseline"/>
    </w:pPr>
    <w:rPr>
      <w:rFonts w:ascii="Times New Roman" w:eastAsia="Calibri" w:hAnsi="Times New Roman"/>
      <w:b/>
      <w:smallCaps/>
      <w:sz w:val="28"/>
      <w:szCs w:val="20"/>
      <w:lang w:eastAsia="ru-RU"/>
    </w:rPr>
  </w:style>
  <w:style w:type="paragraph" w:customStyle="1" w:styleId="ConsPlusNormal">
    <w:name w:val="ConsPlusNormal"/>
    <w:link w:val="ConsPlusNormal0"/>
    <w:rsid w:val="00684C12"/>
    <w:pPr>
      <w:widowControl w:val="0"/>
      <w:autoSpaceDE w:val="0"/>
      <w:autoSpaceDN w:val="0"/>
      <w:adjustRightInd w:val="0"/>
      <w:ind w:firstLine="720"/>
    </w:pPr>
    <w:rPr>
      <w:rFonts w:ascii="Arial" w:hAnsi="Arial"/>
      <w:sz w:val="22"/>
    </w:rPr>
  </w:style>
  <w:style w:type="character" w:customStyle="1" w:styleId="ConsPlusNormal0">
    <w:name w:val="ConsPlusNormal Знак"/>
    <w:link w:val="ConsPlusNormal"/>
    <w:locked/>
    <w:rsid w:val="00684C12"/>
    <w:rPr>
      <w:rFonts w:ascii="Arial" w:hAnsi="Arial"/>
      <w:sz w:val="22"/>
      <w:lang w:eastAsia="ru-RU" w:bidi="ar-SA"/>
    </w:rPr>
  </w:style>
  <w:style w:type="character" w:customStyle="1" w:styleId="FontStyle98">
    <w:name w:val="Font Style98"/>
    <w:basedOn w:val="a0"/>
    <w:rsid w:val="00684C12"/>
    <w:rPr>
      <w:rFonts w:ascii="Times New Roman" w:hAnsi="Times New Roman" w:cs="Times New Roman"/>
      <w:sz w:val="26"/>
      <w:szCs w:val="26"/>
    </w:rPr>
  </w:style>
  <w:style w:type="character" w:customStyle="1" w:styleId="FontStyle101">
    <w:name w:val="Font Style101"/>
    <w:basedOn w:val="a0"/>
    <w:rsid w:val="00684C12"/>
    <w:rPr>
      <w:rFonts w:ascii="Times New Roman" w:hAnsi="Times New Roman" w:cs="Times New Roman"/>
      <w:b/>
      <w:bCs/>
      <w:sz w:val="26"/>
      <w:szCs w:val="26"/>
    </w:rPr>
  </w:style>
  <w:style w:type="paragraph" w:customStyle="1" w:styleId="Style25">
    <w:name w:val="Style25"/>
    <w:basedOn w:val="a"/>
    <w:rsid w:val="00684C12"/>
    <w:pPr>
      <w:widowControl w:val="0"/>
      <w:autoSpaceDE w:val="0"/>
      <w:autoSpaceDN w:val="0"/>
      <w:adjustRightInd w:val="0"/>
      <w:spacing w:after="0" w:line="322" w:lineRule="exact"/>
      <w:jc w:val="center"/>
    </w:pPr>
    <w:rPr>
      <w:rFonts w:ascii="Times New Roman" w:eastAsia="Calibri" w:hAnsi="Times New Roman"/>
      <w:sz w:val="24"/>
      <w:szCs w:val="24"/>
      <w:lang w:eastAsia="ru-RU"/>
    </w:rPr>
  </w:style>
  <w:style w:type="paragraph" w:customStyle="1" w:styleId="Style32">
    <w:name w:val="Style32"/>
    <w:basedOn w:val="a"/>
    <w:rsid w:val="00684C12"/>
    <w:pPr>
      <w:widowControl w:val="0"/>
      <w:autoSpaceDE w:val="0"/>
      <w:autoSpaceDN w:val="0"/>
      <w:adjustRightInd w:val="0"/>
      <w:spacing w:after="0" w:line="324" w:lineRule="exact"/>
      <w:jc w:val="both"/>
    </w:pPr>
    <w:rPr>
      <w:rFonts w:ascii="Times New Roman" w:eastAsia="Calibri" w:hAnsi="Times New Roman"/>
      <w:sz w:val="24"/>
      <w:szCs w:val="24"/>
      <w:lang w:eastAsia="ru-RU"/>
    </w:rPr>
  </w:style>
  <w:style w:type="paragraph" w:customStyle="1" w:styleId="p1">
    <w:name w:val="p1"/>
    <w:basedOn w:val="a"/>
    <w:rsid w:val="00684C12"/>
    <w:pPr>
      <w:spacing w:before="100" w:beforeAutospacing="1" w:after="100" w:afterAutospacing="1" w:line="240" w:lineRule="auto"/>
    </w:pPr>
    <w:rPr>
      <w:rFonts w:ascii="Times New Roman" w:eastAsia="Calibri" w:hAnsi="Times New Roman"/>
      <w:sz w:val="24"/>
      <w:szCs w:val="24"/>
      <w:lang w:eastAsia="ru-RU"/>
    </w:rPr>
  </w:style>
  <w:style w:type="character" w:customStyle="1" w:styleId="s1">
    <w:name w:val="s1"/>
    <w:basedOn w:val="a0"/>
    <w:rsid w:val="00684C12"/>
    <w:rPr>
      <w:rFonts w:cs="Times New Roman"/>
    </w:rPr>
  </w:style>
  <w:style w:type="character" w:customStyle="1" w:styleId="s2">
    <w:name w:val="s2"/>
    <w:basedOn w:val="a0"/>
    <w:rsid w:val="00684C12"/>
    <w:rPr>
      <w:rFonts w:cs="Times New Roman"/>
    </w:rPr>
  </w:style>
  <w:style w:type="paragraph" w:customStyle="1" w:styleId="p3">
    <w:name w:val="p3"/>
    <w:basedOn w:val="a"/>
    <w:rsid w:val="00684C12"/>
    <w:pPr>
      <w:spacing w:before="100" w:beforeAutospacing="1" w:after="100" w:afterAutospacing="1" w:line="240" w:lineRule="auto"/>
    </w:pPr>
    <w:rPr>
      <w:rFonts w:ascii="Times New Roman" w:eastAsia="Calibri" w:hAnsi="Times New Roman"/>
      <w:sz w:val="24"/>
      <w:szCs w:val="24"/>
      <w:lang w:eastAsia="ru-RU"/>
    </w:rPr>
  </w:style>
  <w:style w:type="character" w:customStyle="1" w:styleId="s3">
    <w:name w:val="s3"/>
    <w:basedOn w:val="a0"/>
    <w:rsid w:val="00684C12"/>
    <w:rPr>
      <w:rFonts w:cs="Times New Roman"/>
    </w:rPr>
  </w:style>
  <w:style w:type="paragraph" w:customStyle="1" w:styleId="p4">
    <w:name w:val="p4"/>
    <w:basedOn w:val="a"/>
    <w:rsid w:val="00684C12"/>
    <w:pPr>
      <w:spacing w:before="100" w:beforeAutospacing="1" w:after="100" w:afterAutospacing="1" w:line="240" w:lineRule="auto"/>
    </w:pPr>
    <w:rPr>
      <w:rFonts w:ascii="Times New Roman" w:eastAsia="Calibri" w:hAnsi="Times New Roman"/>
      <w:sz w:val="24"/>
      <w:szCs w:val="24"/>
      <w:lang w:eastAsia="ru-RU"/>
    </w:rPr>
  </w:style>
  <w:style w:type="paragraph" w:customStyle="1" w:styleId="a4">
    <w:name w:val="Знак"/>
    <w:basedOn w:val="a"/>
    <w:rsid w:val="00684C12"/>
    <w:pPr>
      <w:spacing w:after="0" w:line="240" w:lineRule="auto"/>
    </w:pPr>
    <w:rPr>
      <w:rFonts w:ascii="Verdana" w:eastAsia="Calibri" w:hAnsi="Verdana" w:cs="Verdana"/>
      <w:sz w:val="20"/>
      <w:szCs w:val="20"/>
      <w:lang w:val="en-US"/>
    </w:rPr>
  </w:style>
  <w:style w:type="table" w:styleId="a5">
    <w:name w:val="Table Grid"/>
    <w:basedOn w:val="a1"/>
    <w:rsid w:val="00684C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684C12"/>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684C12"/>
    <w:rPr>
      <w:rFonts w:ascii="Tahoma" w:hAnsi="Tahoma" w:cs="Tahoma"/>
      <w:sz w:val="16"/>
      <w:szCs w:val="16"/>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E3509"/>
    <w:pPr>
      <w:spacing w:before="100" w:beforeAutospacing="1" w:after="100" w:afterAutospacing="1" w:line="240" w:lineRule="auto"/>
    </w:pPr>
    <w:rPr>
      <w:rFonts w:ascii="Times New Roman" w:hAnsi="Times New Roman"/>
      <w:sz w:val="24"/>
      <w:szCs w:val="24"/>
      <w:lang w:eastAsia="ru-RU"/>
    </w:rPr>
  </w:style>
  <w:style w:type="paragraph" w:customStyle="1" w:styleId="a9">
    <w:name w:val="Знак Знак"/>
    <w:basedOn w:val="a"/>
    <w:rsid w:val="001E53BF"/>
    <w:pPr>
      <w:spacing w:before="100" w:beforeAutospacing="1" w:after="100" w:afterAutospacing="1" w:line="240" w:lineRule="auto"/>
    </w:pPr>
    <w:rPr>
      <w:rFonts w:ascii="Tahoma" w:hAnsi="Tahoma"/>
      <w:sz w:val="20"/>
      <w:szCs w:val="20"/>
      <w:lang w:val="en-US"/>
    </w:rPr>
  </w:style>
  <w:style w:type="paragraph" w:styleId="aa">
    <w:name w:val="header"/>
    <w:basedOn w:val="a"/>
    <w:link w:val="ab"/>
    <w:rsid w:val="0069405D"/>
    <w:pPr>
      <w:tabs>
        <w:tab w:val="center" w:pos="4677"/>
        <w:tab w:val="right" w:pos="9355"/>
      </w:tabs>
      <w:spacing w:after="0" w:line="240" w:lineRule="auto"/>
    </w:pPr>
  </w:style>
  <w:style w:type="character" w:customStyle="1" w:styleId="ab">
    <w:name w:val="Верхний колонтитул Знак"/>
    <w:basedOn w:val="a0"/>
    <w:link w:val="aa"/>
    <w:rsid w:val="0069405D"/>
    <w:rPr>
      <w:rFonts w:eastAsia="Times New Roman"/>
      <w:sz w:val="22"/>
      <w:szCs w:val="22"/>
      <w:lang w:eastAsia="en-US"/>
    </w:rPr>
  </w:style>
  <w:style w:type="paragraph" w:styleId="ac">
    <w:name w:val="footer"/>
    <w:basedOn w:val="a"/>
    <w:link w:val="ad"/>
    <w:rsid w:val="0069405D"/>
    <w:pPr>
      <w:tabs>
        <w:tab w:val="center" w:pos="4677"/>
        <w:tab w:val="right" w:pos="9355"/>
      </w:tabs>
      <w:spacing w:after="0" w:line="240" w:lineRule="auto"/>
    </w:pPr>
  </w:style>
  <w:style w:type="character" w:customStyle="1" w:styleId="ad">
    <w:name w:val="Нижний колонтитул Знак"/>
    <w:basedOn w:val="a0"/>
    <w:link w:val="ac"/>
    <w:rsid w:val="0069405D"/>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1617</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 Windows</dc:creator>
  <cp:lastModifiedBy>User</cp:lastModifiedBy>
  <cp:revision>3</cp:revision>
  <cp:lastPrinted>2022-10-20T12:39:00Z</cp:lastPrinted>
  <dcterms:created xsi:type="dcterms:W3CDTF">2022-11-07T09:43:00Z</dcterms:created>
  <dcterms:modified xsi:type="dcterms:W3CDTF">2022-11-07T09:44:00Z</dcterms:modified>
</cp:coreProperties>
</file>