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FD3" w:rsidRPr="007155B6" w:rsidRDefault="00D16FD3" w:rsidP="009D6F44">
      <w:pPr>
        <w:pStyle w:val="a3"/>
        <w:spacing w:line="240" w:lineRule="auto"/>
        <w:rPr>
          <w:b w:val="0"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2299335</wp:posOffset>
            </wp:positionH>
            <wp:positionV relativeFrom="paragraph">
              <wp:align>top</wp:align>
            </wp:positionV>
            <wp:extent cx="809625" cy="800100"/>
            <wp:effectExtent l="19050" t="0" r="9525" b="0"/>
            <wp:wrapSquare wrapText="bothSides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6F44">
        <w:rPr>
          <w:b w:val="0"/>
          <w:szCs w:val="28"/>
        </w:rPr>
        <w:tab/>
      </w:r>
      <w:r w:rsidR="009D6F44">
        <w:rPr>
          <w:b w:val="0"/>
          <w:szCs w:val="28"/>
        </w:rPr>
        <w:tab/>
      </w:r>
      <w:r w:rsidR="009D6F44">
        <w:rPr>
          <w:b w:val="0"/>
          <w:szCs w:val="28"/>
        </w:rPr>
        <w:tab/>
      </w:r>
      <w:r w:rsidR="009D6F44">
        <w:rPr>
          <w:b w:val="0"/>
          <w:szCs w:val="28"/>
        </w:rPr>
        <w:br w:type="textWrapping" w:clear="all"/>
      </w:r>
    </w:p>
    <w:p w:rsidR="00D16FD3" w:rsidRPr="007155B6" w:rsidRDefault="00D16FD3" w:rsidP="00D16FD3">
      <w:pPr>
        <w:pStyle w:val="a3"/>
        <w:spacing w:line="240" w:lineRule="auto"/>
        <w:rPr>
          <w:szCs w:val="28"/>
        </w:rPr>
      </w:pPr>
      <w:r w:rsidRPr="007155B6">
        <w:rPr>
          <w:szCs w:val="28"/>
        </w:rPr>
        <w:t>Российская Федерация</w:t>
      </w:r>
    </w:p>
    <w:p w:rsidR="00D16FD3" w:rsidRPr="007155B6" w:rsidRDefault="00D16FD3" w:rsidP="00D16FD3">
      <w:pPr>
        <w:pStyle w:val="a3"/>
        <w:spacing w:line="240" w:lineRule="auto"/>
        <w:rPr>
          <w:szCs w:val="28"/>
        </w:rPr>
      </w:pPr>
      <w:r w:rsidRPr="007155B6">
        <w:rPr>
          <w:szCs w:val="28"/>
        </w:rPr>
        <w:t>Новгородская область Шимский район</w:t>
      </w:r>
    </w:p>
    <w:p w:rsidR="00D16FD3" w:rsidRPr="007155B6" w:rsidRDefault="00D16FD3" w:rsidP="00D16FD3">
      <w:pPr>
        <w:pStyle w:val="a3"/>
        <w:spacing w:line="240" w:lineRule="auto"/>
        <w:rPr>
          <w:szCs w:val="28"/>
        </w:rPr>
      </w:pPr>
      <w:r w:rsidRPr="007155B6">
        <w:rPr>
          <w:szCs w:val="28"/>
        </w:rPr>
        <w:t>Администрация Медведского сельского  поселения</w:t>
      </w:r>
    </w:p>
    <w:p w:rsidR="00D16FD3" w:rsidRPr="00206ADE" w:rsidRDefault="00D16FD3" w:rsidP="00D16FD3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FD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16FD3" w:rsidRPr="00D16FD3" w:rsidRDefault="00230679" w:rsidP="00D16FD3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20.12</w:t>
      </w:r>
      <w:r w:rsidR="00EB6C0A">
        <w:rPr>
          <w:rFonts w:ascii="Times New Roman" w:hAnsi="Times New Roman" w:cs="Times New Roman"/>
          <w:sz w:val="28"/>
          <w:szCs w:val="28"/>
        </w:rPr>
        <w:t xml:space="preserve">.2021 </w:t>
      </w:r>
      <w:r w:rsidR="00D16FD3" w:rsidRPr="00D16FD3">
        <w:rPr>
          <w:rFonts w:ascii="Times New Roman" w:hAnsi="Times New Roman" w:cs="Times New Roman"/>
          <w:sz w:val="28"/>
          <w:szCs w:val="28"/>
        </w:rPr>
        <w:t xml:space="preserve">№ </w:t>
      </w:r>
      <w:r w:rsidR="00EB6C0A">
        <w:rPr>
          <w:rFonts w:ascii="Times New Roman" w:hAnsi="Times New Roman" w:cs="Times New Roman"/>
          <w:sz w:val="28"/>
          <w:szCs w:val="28"/>
        </w:rPr>
        <w:t>127</w:t>
      </w:r>
    </w:p>
    <w:p w:rsidR="00D16FD3" w:rsidRPr="00D16FD3" w:rsidRDefault="00D16FD3" w:rsidP="00D16FD3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FD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16FD3">
        <w:rPr>
          <w:rFonts w:ascii="Times New Roman" w:hAnsi="Times New Roman" w:cs="Times New Roman"/>
          <w:sz w:val="28"/>
          <w:szCs w:val="28"/>
        </w:rPr>
        <w:t>.</w:t>
      </w:r>
      <w:r w:rsidR="00640B7E">
        <w:rPr>
          <w:rFonts w:ascii="Times New Roman" w:hAnsi="Times New Roman" w:cs="Times New Roman"/>
          <w:sz w:val="28"/>
          <w:szCs w:val="28"/>
        </w:rPr>
        <w:t xml:space="preserve"> </w:t>
      </w:r>
      <w:r w:rsidRPr="00D16FD3">
        <w:rPr>
          <w:rFonts w:ascii="Times New Roman" w:hAnsi="Times New Roman" w:cs="Times New Roman"/>
          <w:sz w:val="28"/>
          <w:szCs w:val="28"/>
        </w:rPr>
        <w:t>Медведь</w:t>
      </w:r>
    </w:p>
    <w:p w:rsidR="00AF720F" w:rsidRPr="00AF720F" w:rsidRDefault="00AF720F" w:rsidP="00AF720F">
      <w:pPr>
        <w:tabs>
          <w:tab w:val="left" w:pos="0"/>
          <w:tab w:val="left" w:pos="142"/>
        </w:tabs>
        <w:jc w:val="both"/>
        <w:rPr>
          <w:sz w:val="8"/>
          <w:szCs w:val="8"/>
        </w:rPr>
      </w:pPr>
    </w:p>
    <w:tbl>
      <w:tblPr>
        <w:tblW w:w="0" w:type="auto"/>
        <w:tblLook w:val="01E0"/>
      </w:tblPr>
      <w:tblGrid>
        <w:gridCol w:w="4608"/>
        <w:gridCol w:w="4785"/>
      </w:tblGrid>
      <w:tr w:rsidR="00AF720F" w:rsidRPr="00A84584" w:rsidTr="00BC5FD1">
        <w:tc>
          <w:tcPr>
            <w:tcW w:w="4608" w:type="dxa"/>
          </w:tcPr>
          <w:p w:rsidR="00AF720F" w:rsidRPr="00A84584" w:rsidRDefault="00AF720F" w:rsidP="00AF720F">
            <w:pPr>
              <w:pStyle w:val="2"/>
              <w:ind w:left="0"/>
              <w:jc w:val="both"/>
              <w:rPr>
                <w:b/>
                <w:bCs/>
                <w:color w:val="000000"/>
                <w:szCs w:val="28"/>
              </w:rPr>
            </w:pPr>
            <w:r w:rsidRPr="00A84584">
              <w:rPr>
                <w:b/>
                <w:szCs w:val="28"/>
              </w:rPr>
              <w:t>О</w:t>
            </w:r>
            <w:r>
              <w:rPr>
                <w:b/>
                <w:szCs w:val="28"/>
              </w:rPr>
              <w:t xml:space="preserve">б использовании </w:t>
            </w:r>
            <w:proofErr w:type="spellStart"/>
            <w:proofErr w:type="gramStart"/>
            <w:r>
              <w:rPr>
                <w:b/>
                <w:szCs w:val="28"/>
              </w:rPr>
              <w:t>пиротехни-ческих</w:t>
            </w:r>
            <w:proofErr w:type="spellEnd"/>
            <w:proofErr w:type="gramEnd"/>
            <w:r>
              <w:rPr>
                <w:b/>
                <w:szCs w:val="28"/>
              </w:rPr>
              <w:t xml:space="preserve"> изделий </w:t>
            </w:r>
            <w:r w:rsidR="00F6305C">
              <w:rPr>
                <w:b/>
                <w:szCs w:val="28"/>
              </w:rPr>
              <w:t xml:space="preserve">в новогодние праздники </w:t>
            </w:r>
            <w:r>
              <w:rPr>
                <w:b/>
                <w:szCs w:val="28"/>
              </w:rPr>
              <w:t>на территории Медведского сельского поселения</w:t>
            </w:r>
            <w:r w:rsidRPr="00A84584">
              <w:rPr>
                <w:b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AF720F" w:rsidRPr="00A84584" w:rsidRDefault="00AF720F" w:rsidP="00BC5F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AF720F" w:rsidRDefault="00AF720F" w:rsidP="00D16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720F" w:rsidRPr="00D16FD3" w:rsidRDefault="00AF720F" w:rsidP="00D16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6FD3" w:rsidRPr="00D16FD3" w:rsidRDefault="00AF720F" w:rsidP="00D16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16FD3" w:rsidRPr="00D1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14 Федерального закона от 6 октября 2003 года</w:t>
      </w:r>
      <w:r w:rsidR="009D6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6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6FD3" w:rsidRPr="00D1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131-ФЗ «Об общих принципах организации местного самоуправления в</w:t>
      </w:r>
      <w:r w:rsidR="00206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6FD3" w:rsidRPr="00D1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Федерации», в рамках реализации пункта 1 </w:t>
      </w:r>
      <w:proofErr w:type="gramStart"/>
      <w:r w:rsidR="00D16FD3" w:rsidRPr="00D1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63 Федерального</w:t>
      </w:r>
      <w:r w:rsidR="00206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6FD3" w:rsidRPr="00D1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от 22.07.2008 № 123-ФЗ «Технический регламент о требованиях</w:t>
      </w:r>
      <w:r w:rsidR="00206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6FD3" w:rsidRPr="00D1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пожарной безопасности», с учетом требований Постановления Правительства</w:t>
      </w:r>
      <w:r w:rsidR="00206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6FD3" w:rsidRPr="00D1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от 22 декабря 2009 года № 1052 «Об утверждении</w:t>
      </w:r>
      <w:r w:rsidR="00206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6FD3" w:rsidRPr="00D1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пожарной безопасности при распространении и использовании</w:t>
      </w:r>
      <w:r w:rsidR="00206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6FD3" w:rsidRPr="00D1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пиротехнических изделий» и с целью предотвращения чрезвычайных</w:t>
      </w:r>
      <w:r w:rsidR="00206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6FD3" w:rsidRPr="00D1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ситуаций,</w:t>
      </w:r>
      <w:r w:rsidR="00206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6FD3" w:rsidRPr="00D1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пожарной безопасности при</w:t>
      </w:r>
      <w:r w:rsidR="00206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6FD3" w:rsidRPr="00D1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использовании</w:t>
      </w:r>
      <w:r w:rsidR="00206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6FD3" w:rsidRPr="00D1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населением</w:t>
      </w:r>
      <w:r w:rsidR="00206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6FD3" w:rsidRPr="00D1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пиротехнических</w:t>
      </w:r>
      <w:r w:rsidR="00206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6FD3" w:rsidRPr="00D1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изделий</w:t>
      </w:r>
      <w:r w:rsidR="00206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6FD3" w:rsidRPr="00D1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Медведского</w:t>
      </w:r>
      <w:r w:rsidR="00206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6FD3" w:rsidRPr="00D1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9D6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6FD3" w:rsidRPr="00D16F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  <w:proofErr w:type="gramEnd"/>
    </w:p>
    <w:p w:rsidR="00D16FD3" w:rsidRPr="00D16FD3" w:rsidRDefault="00206ADE" w:rsidP="00206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D6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16FD3" w:rsidRPr="00D1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.Запретить пуск фейерверков, зажигание бенгальских огней,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6FD3" w:rsidRPr="00D1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хлопушек и других пиротехнических изделий в местах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6FD3" w:rsidRPr="00D1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массового пребывания населения.</w:t>
      </w:r>
    </w:p>
    <w:p w:rsidR="00D16FD3" w:rsidRPr="00D16FD3" w:rsidRDefault="00206ADE" w:rsidP="00D16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16FD3" w:rsidRPr="00D1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16FD3" w:rsidRPr="00D1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Местами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6FD3" w:rsidRPr="00D1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6FD3" w:rsidRPr="00D1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пиротехнических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6FD3" w:rsidRPr="00D1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6FD3" w:rsidRPr="00D1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6FD3" w:rsidRPr="00D1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поселения определить:</w:t>
      </w:r>
    </w:p>
    <w:p w:rsidR="00D16FD3" w:rsidRPr="00D16FD3" w:rsidRDefault="00D16FD3" w:rsidP="00D16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с.</w:t>
      </w:r>
      <w:r w:rsidR="009D6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- стадион в с</w:t>
      </w:r>
      <w:proofErr w:type="gramStart"/>
      <w:r w:rsidRPr="00D1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D1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едведь;</w:t>
      </w:r>
    </w:p>
    <w:p w:rsidR="00D16FD3" w:rsidRPr="00D16FD3" w:rsidRDefault="00D16FD3" w:rsidP="00D16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д.</w:t>
      </w:r>
      <w:r w:rsidR="009D6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Закибье</w:t>
      </w:r>
      <w:proofErr w:type="spellEnd"/>
      <w:r w:rsidRPr="00D1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площадка за СДК;</w:t>
      </w:r>
    </w:p>
    <w:p w:rsidR="00D16FD3" w:rsidRPr="00D16FD3" w:rsidRDefault="00D16FD3" w:rsidP="00D16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д.</w:t>
      </w:r>
      <w:r w:rsidR="009D6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Менюша</w:t>
      </w:r>
      <w:proofErr w:type="spellEnd"/>
      <w:r w:rsidRPr="00D1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площадка за СДК.</w:t>
      </w:r>
    </w:p>
    <w:p w:rsidR="00D16FD3" w:rsidRPr="00D16FD3" w:rsidRDefault="00206ADE" w:rsidP="00D16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16FD3" w:rsidRPr="00D1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6FD3" w:rsidRPr="00D1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публиковать</w:t>
      </w:r>
      <w:r w:rsidR="00D16FD3" w:rsidRPr="00D1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на сайте Администрации Медведского</w:t>
      </w:r>
    </w:p>
    <w:p w:rsidR="00D16FD3" w:rsidRPr="00D16FD3" w:rsidRDefault="00D16FD3" w:rsidP="00D16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поселения.</w:t>
      </w:r>
    </w:p>
    <w:p w:rsidR="000439F4" w:rsidRDefault="00D2166E" w:rsidP="00D16F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6ADE" w:rsidRPr="00206ADE" w:rsidRDefault="00206ADE" w:rsidP="00D16F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ADE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И.Н. П</w:t>
      </w:r>
      <w:r w:rsidRPr="00206ADE">
        <w:rPr>
          <w:rFonts w:ascii="Times New Roman" w:hAnsi="Times New Roman" w:cs="Times New Roman"/>
          <w:b/>
          <w:sz w:val="28"/>
          <w:szCs w:val="28"/>
        </w:rPr>
        <w:t>авлова</w:t>
      </w:r>
    </w:p>
    <w:sectPr w:rsidR="00206ADE" w:rsidRPr="00206ADE" w:rsidSect="00D16FD3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66E" w:rsidRDefault="00D2166E" w:rsidP="009D6F44">
      <w:pPr>
        <w:spacing w:after="0" w:line="240" w:lineRule="auto"/>
      </w:pPr>
      <w:r>
        <w:separator/>
      </w:r>
    </w:p>
  </w:endnote>
  <w:endnote w:type="continuationSeparator" w:id="0">
    <w:p w:rsidR="00D2166E" w:rsidRDefault="00D2166E" w:rsidP="009D6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66E" w:rsidRDefault="00D2166E" w:rsidP="009D6F44">
      <w:pPr>
        <w:spacing w:after="0" w:line="240" w:lineRule="auto"/>
      </w:pPr>
      <w:r>
        <w:separator/>
      </w:r>
    </w:p>
  </w:footnote>
  <w:footnote w:type="continuationSeparator" w:id="0">
    <w:p w:rsidR="00D2166E" w:rsidRDefault="00D2166E" w:rsidP="009D6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F44" w:rsidRDefault="009D6F44" w:rsidP="009D6F44">
    <w:pPr>
      <w:pStyle w:val="a4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FD3"/>
    <w:rsid w:val="001C3831"/>
    <w:rsid w:val="00206ADE"/>
    <w:rsid w:val="00230679"/>
    <w:rsid w:val="002B25DF"/>
    <w:rsid w:val="002D25E8"/>
    <w:rsid w:val="00320906"/>
    <w:rsid w:val="00596760"/>
    <w:rsid w:val="00640B7E"/>
    <w:rsid w:val="008270DC"/>
    <w:rsid w:val="008A3941"/>
    <w:rsid w:val="009D6F44"/>
    <w:rsid w:val="00A97FB3"/>
    <w:rsid w:val="00AF720F"/>
    <w:rsid w:val="00D1436F"/>
    <w:rsid w:val="00D16FD3"/>
    <w:rsid w:val="00D2166E"/>
    <w:rsid w:val="00EB6C0A"/>
    <w:rsid w:val="00F63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906"/>
  </w:style>
  <w:style w:type="paragraph" w:styleId="2">
    <w:name w:val="heading 2"/>
    <w:basedOn w:val="a"/>
    <w:next w:val="a"/>
    <w:link w:val="20"/>
    <w:qFormat/>
    <w:rsid w:val="00D16FD3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6F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D16FD3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D6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D6F44"/>
  </w:style>
  <w:style w:type="paragraph" w:styleId="a6">
    <w:name w:val="footer"/>
    <w:basedOn w:val="a"/>
    <w:link w:val="a7"/>
    <w:uiPriority w:val="99"/>
    <w:semiHidden/>
    <w:unhideWhenUsed/>
    <w:rsid w:val="009D6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D6F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4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2021-12-20T05:57:00Z</dcterms:created>
  <dcterms:modified xsi:type="dcterms:W3CDTF">2021-12-20T09:00:00Z</dcterms:modified>
</cp:coreProperties>
</file>