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A5A" w:rsidRDefault="000F0A5A" w:rsidP="000F0A5A">
      <w:pPr>
        <w:spacing w:after="0" w:line="240" w:lineRule="auto"/>
        <w:ind w:firstLine="940"/>
        <w:jc w:val="right"/>
        <w:textAlignment w:val="baseline"/>
        <w:rPr>
          <w:rFonts w:ascii="Times New Roman CYR" w:eastAsia="Times New Roman" w:hAnsi="Times New Roman CYR" w:cs="Times New Roman CYR"/>
          <w:b/>
          <w:bCs/>
          <w:smallCaps/>
          <w:sz w:val="28"/>
          <w:lang w:eastAsia="ru-RU"/>
        </w:rPr>
      </w:pPr>
    </w:p>
    <w:p w:rsidR="00ED69AC" w:rsidRPr="00ED69AC" w:rsidRDefault="00640699" w:rsidP="001814F1">
      <w:pPr>
        <w:tabs>
          <w:tab w:val="left" w:pos="8160"/>
        </w:tabs>
        <w:spacing w:after="0"/>
        <w:ind w:right="-104"/>
        <w:jc w:val="center"/>
        <w:rPr>
          <w:rFonts w:ascii="Times New Roman" w:hAnsi="Times New Roman" w:cs="Times New Roman"/>
        </w:rPr>
      </w:pPr>
      <w:r w:rsidRPr="00640699">
        <w:rPr>
          <w:rFonts w:ascii="Times New Roman CYR" w:eastAsia="Times New Roman" w:hAnsi="Times New Roman CYR" w:cs="Times New Roman CYR"/>
          <w:sz w:val="44"/>
          <w:lang w:eastAsia="ru-RU"/>
        </w:rPr>
        <w:t> </w:t>
      </w:r>
      <w:r w:rsidR="00ED69AC" w:rsidRPr="00ED69AC">
        <w:rPr>
          <w:rFonts w:ascii="Times New Roman" w:hAnsi="Times New Roman" w:cs="Times New Roman"/>
        </w:rPr>
        <w:object w:dxaOrig="1329"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66pt;height:1in;visibility:visible;mso-wrap-style:square" o:ole="">
            <v:imagedata r:id="rId5" o:title=""/>
          </v:shape>
          <o:OLEObject Type="Embed" ProgID="Word.Document.12" ShapeID="ole_rId2" DrawAspect="Content" ObjectID="_1680331215" r:id="rId6"/>
        </w:object>
      </w:r>
    </w:p>
    <w:p w:rsidR="00ED69AC" w:rsidRPr="00ED69AC" w:rsidRDefault="00ED69AC" w:rsidP="001814F1">
      <w:pPr>
        <w:tabs>
          <w:tab w:val="left" w:pos="8160"/>
        </w:tabs>
        <w:spacing w:after="0" w:line="240" w:lineRule="auto"/>
        <w:ind w:right="-104"/>
        <w:jc w:val="center"/>
        <w:rPr>
          <w:rFonts w:ascii="Times New Roman" w:hAnsi="Times New Roman" w:cs="Times New Roman"/>
        </w:rPr>
      </w:pPr>
      <w:r w:rsidRPr="00ED69AC">
        <w:rPr>
          <w:rFonts w:ascii="Times New Roman" w:hAnsi="Times New Roman" w:cs="Times New Roman"/>
          <w:b/>
          <w:sz w:val="28"/>
          <w:szCs w:val="28"/>
        </w:rPr>
        <w:t>Российская Федерация</w:t>
      </w:r>
    </w:p>
    <w:p w:rsidR="00ED69AC" w:rsidRPr="00ED69AC" w:rsidRDefault="00ED69AC" w:rsidP="001814F1">
      <w:pPr>
        <w:tabs>
          <w:tab w:val="left" w:pos="3200"/>
        </w:tabs>
        <w:spacing w:after="0" w:line="240" w:lineRule="auto"/>
        <w:jc w:val="center"/>
        <w:rPr>
          <w:rFonts w:ascii="Times New Roman" w:hAnsi="Times New Roman" w:cs="Times New Roman"/>
        </w:rPr>
      </w:pPr>
      <w:r w:rsidRPr="00ED69AC">
        <w:rPr>
          <w:rFonts w:ascii="Times New Roman" w:hAnsi="Times New Roman" w:cs="Times New Roman"/>
          <w:b/>
          <w:sz w:val="28"/>
          <w:szCs w:val="28"/>
        </w:rPr>
        <w:t xml:space="preserve">Новгородская область  </w:t>
      </w:r>
      <w:proofErr w:type="spellStart"/>
      <w:r w:rsidRPr="00ED69AC">
        <w:rPr>
          <w:rFonts w:ascii="Times New Roman" w:hAnsi="Times New Roman" w:cs="Times New Roman"/>
          <w:b/>
          <w:sz w:val="28"/>
          <w:szCs w:val="28"/>
        </w:rPr>
        <w:t>Шимский</w:t>
      </w:r>
      <w:proofErr w:type="spellEnd"/>
      <w:r w:rsidRPr="00ED69AC">
        <w:rPr>
          <w:rFonts w:ascii="Times New Roman" w:hAnsi="Times New Roman" w:cs="Times New Roman"/>
          <w:b/>
          <w:sz w:val="28"/>
          <w:szCs w:val="28"/>
        </w:rPr>
        <w:t xml:space="preserve"> район</w:t>
      </w:r>
    </w:p>
    <w:p w:rsidR="00ED69AC" w:rsidRPr="00ED69AC" w:rsidRDefault="001814F1" w:rsidP="001814F1">
      <w:pPr>
        <w:tabs>
          <w:tab w:val="left" w:pos="3200"/>
        </w:tabs>
        <w:spacing w:after="0" w:line="240" w:lineRule="auto"/>
        <w:rPr>
          <w:rFonts w:ascii="Times New Roman" w:hAnsi="Times New Roman" w:cs="Times New Roman"/>
        </w:rPr>
      </w:pPr>
      <w:r>
        <w:rPr>
          <w:rFonts w:ascii="Times New Roman" w:hAnsi="Times New Roman" w:cs="Times New Roman"/>
          <w:b/>
          <w:sz w:val="28"/>
          <w:szCs w:val="28"/>
        </w:rPr>
        <w:t xml:space="preserve">                        </w:t>
      </w:r>
      <w:r w:rsidR="00ED69AC" w:rsidRPr="00ED69AC">
        <w:rPr>
          <w:rFonts w:ascii="Times New Roman" w:hAnsi="Times New Roman" w:cs="Times New Roman"/>
          <w:b/>
          <w:sz w:val="28"/>
          <w:szCs w:val="28"/>
        </w:rPr>
        <w:t>Администрация Медведского сельского поселения</w:t>
      </w:r>
    </w:p>
    <w:p w:rsidR="00ED69AC" w:rsidRPr="00ED69AC" w:rsidRDefault="00ED69AC" w:rsidP="001814F1">
      <w:pPr>
        <w:tabs>
          <w:tab w:val="left" w:pos="3200"/>
        </w:tabs>
        <w:spacing w:after="0" w:line="240" w:lineRule="auto"/>
        <w:rPr>
          <w:rFonts w:ascii="Times New Roman" w:hAnsi="Times New Roman" w:cs="Times New Roman"/>
          <w:b/>
          <w:sz w:val="28"/>
        </w:rPr>
      </w:pPr>
      <w:r w:rsidRPr="00ED69AC">
        <w:rPr>
          <w:rFonts w:ascii="Times New Roman" w:hAnsi="Times New Roman" w:cs="Times New Roman"/>
          <w:b/>
          <w:sz w:val="28"/>
        </w:rPr>
        <w:t xml:space="preserve">            </w:t>
      </w:r>
      <w:r>
        <w:rPr>
          <w:rFonts w:ascii="Times New Roman" w:hAnsi="Times New Roman" w:cs="Times New Roman"/>
          <w:b/>
          <w:sz w:val="28"/>
        </w:rPr>
        <w:t xml:space="preserve">                                  </w:t>
      </w:r>
      <w:r w:rsidRPr="00ED69AC">
        <w:rPr>
          <w:rFonts w:ascii="Times New Roman" w:hAnsi="Times New Roman" w:cs="Times New Roman"/>
          <w:b/>
          <w:sz w:val="32"/>
          <w:szCs w:val="32"/>
        </w:rPr>
        <w:t>ПОСТАНОВЛЕНИЕ</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p>
    <w:p w:rsidR="00640699" w:rsidRPr="00640699" w:rsidRDefault="000912AC" w:rsidP="00640699">
      <w:pPr>
        <w:spacing w:after="0" w:line="240" w:lineRule="auto"/>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19.04.2021  № 43</w:t>
      </w:r>
    </w:p>
    <w:p w:rsidR="00640699" w:rsidRPr="00640699" w:rsidRDefault="00640699" w:rsidP="00640699">
      <w:pPr>
        <w:spacing w:after="0" w:line="240" w:lineRule="auto"/>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с</w:t>
      </w:r>
      <w:proofErr w:type="gramStart"/>
      <w:r w:rsidRPr="00640699">
        <w:rPr>
          <w:rFonts w:ascii="Times New Roman" w:eastAsia="Times New Roman" w:hAnsi="Times New Roman" w:cs="Times New Roman"/>
          <w:sz w:val="28"/>
          <w:lang w:eastAsia="ru-RU"/>
        </w:rPr>
        <w:t>.М</w:t>
      </w:r>
      <w:proofErr w:type="gramEnd"/>
      <w:r w:rsidRPr="00640699">
        <w:rPr>
          <w:rFonts w:ascii="Times New Roman" w:eastAsia="Times New Roman" w:hAnsi="Times New Roman" w:cs="Times New Roman"/>
          <w:sz w:val="28"/>
          <w:lang w:eastAsia="ru-RU"/>
        </w:rPr>
        <w:t>едведь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tbl>
      <w:tblPr>
        <w:tblStyle w:val="a6"/>
        <w:tblW w:w="0" w:type="auto"/>
        <w:tblLook w:val="04A0"/>
      </w:tblPr>
      <w:tblGrid>
        <w:gridCol w:w="5070"/>
      </w:tblGrid>
      <w:tr w:rsidR="000F0A5A" w:rsidRPr="000F0A5A" w:rsidTr="00FB7466">
        <w:tc>
          <w:tcPr>
            <w:tcW w:w="5070" w:type="dxa"/>
            <w:tcBorders>
              <w:top w:val="nil"/>
              <w:left w:val="nil"/>
              <w:bottom w:val="nil"/>
              <w:right w:val="nil"/>
            </w:tcBorders>
          </w:tcPr>
          <w:p w:rsidR="000F0A5A" w:rsidRPr="000F0A5A" w:rsidRDefault="00986DD9" w:rsidP="00FB7466">
            <w:pPr>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b/>
                <w:bCs/>
                <w:sz w:val="28"/>
                <w:lang w:eastAsia="ru-RU"/>
              </w:rPr>
              <w:t>Об утверждении</w:t>
            </w:r>
            <w:r w:rsidR="000F0A5A" w:rsidRPr="000F0A5A">
              <w:rPr>
                <w:rFonts w:ascii="Times New Roman" w:eastAsia="Times New Roman" w:hAnsi="Times New Roman" w:cs="Times New Roman"/>
                <w:b/>
                <w:bCs/>
                <w:sz w:val="28"/>
                <w:lang w:eastAsia="ru-RU"/>
              </w:rPr>
              <w:t xml:space="preserve"> Положения  об организации работы по осуществлению закупок товаров, работ, услуг для обеспечения муниципальных нужд Медведского се</w:t>
            </w:r>
            <w:r>
              <w:rPr>
                <w:rFonts w:ascii="Times New Roman" w:eastAsia="Times New Roman" w:hAnsi="Times New Roman" w:cs="Times New Roman"/>
                <w:b/>
                <w:bCs/>
                <w:sz w:val="28"/>
                <w:lang w:eastAsia="ru-RU"/>
              </w:rPr>
              <w:t xml:space="preserve">льского поселения </w:t>
            </w:r>
          </w:p>
        </w:tc>
      </w:tr>
    </w:tbl>
    <w:p w:rsidR="00640699" w:rsidRPr="00640699" w:rsidRDefault="00640699" w:rsidP="00D1700E">
      <w:pPr>
        <w:spacing w:after="0" w:line="240" w:lineRule="auto"/>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         </w:t>
      </w:r>
      <w:proofErr w:type="gramStart"/>
      <w:r w:rsidRPr="00640699">
        <w:rPr>
          <w:rFonts w:ascii="Times New Roman" w:eastAsia="Times New Roman" w:hAnsi="Times New Roman" w:cs="Times New Roman"/>
          <w:sz w:val="28"/>
          <w:lang w:eastAsia="ru-RU"/>
        </w:rPr>
        <w:t>В целях упорядочения системы управления муниципальных закупок Медведского сельского поселения,   руководствуясь  пунктом 3 части 1 Федерального закона от 5 апреля 2013года №44-ФЗ «О контрактной системе в сфере закупок товаров, работ, услуг для обеспечения государственных и муниципальных нужд», чисти 8 статьи 31 Федерального закона № 44-ФЗ, статьями 70-73 Бюджетного кодекса Российской Федерации, Уставом Медведского сельского поселения,  Администрация Медведского сельского поселения </w:t>
      </w:r>
      <w:r w:rsidRPr="00640699">
        <w:rPr>
          <w:rFonts w:ascii="Times New Roman" w:eastAsia="Times New Roman" w:hAnsi="Times New Roman" w:cs="Times New Roman"/>
          <w:b/>
          <w:bCs/>
          <w:sz w:val="28"/>
          <w:lang w:eastAsia="ru-RU"/>
        </w:rPr>
        <w:t>ПОСТАНОВЛЯЕТ</w:t>
      </w:r>
      <w:r w:rsidRPr="00640699">
        <w:rPr>
          <w:rFonts w:ascii="Times New Roman" w:eastAsia="Times New Roman" w:hAnsi="Times New Roman" w:cs="Times New Roman"/>
          <w:sz w:val="28"/>
          <w:lang w:eastAsia="ru-RU"/>
        </w:rPr>
        <w:t>: </w:t>
      </w:r>
      <w:proofErr w:type="gramEnd"/>
    </w:p>
    <w:p w:rsidR="00640699" w:rsidRPr="00640699" w:rsidRDefault="00D1700E" w:rsidP="00986DD9">
      <w:pPr>
        <w:spacing w:after="0" w:line="240" w:lineRule="auto"/>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          </w:t>
      </w:r>
      <w:r w:rsidR="00986DD9">
        <w:rPr>
          <w:rFonts w:ascii="Times New Roman" w:eastAsia="Times New Roman" w:hAnsi="Times New Roman" w:cs="Times New Roman"/>
          <w:sz w:val="28"/>
          <w:lang w:eastAsia="ru-RU"/>
        </w:rPr>
        <w:t xml:space="preserve"> 1</w:t>
      </w:r>
      <w:r w:rsidR="00640699" w:rsidRPr="00640699">
        <w:rPr>
          <w:rFonts w:ascii="Times New Roman" w:eastAsia="Times New Roman" w:hAnsi="Times New Roman" w:cs="Times New Roman"/>
          <w:sz w:val="28"/>
          <w:lang w:eastAsia="ru-RU"/>
        </w:rPr>
        <w:t>.  Утвердить  Положение об организации работы по осуществлению закупок товаров, работ, услуг для обеспечения муниципальных нужд Медведского сельского поселения  в новой редакции, приведенное в соответствие с изменениями Федерального закона от 24.04.2020 № 124-ФЗ.  </w:t>
      </w:r>
    </w:p>
    <w:p w:rsidR="00986DD9" w:rsidRDefault="00986DD9" w:rsidP="00986DD9">
      <w:pPr>
        <w:spacing w:after="0" w:line="240" w:lineRule="auto"/>
        <w:ind w:hanging="280"/>
        <w:jc w:val="both"/>
        <w:textAlignment w:val="baseline"/>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(приложение</w:t>
      </w:r>
      <w:r w:rsidR="00640699" w:rsidRPr="00640699">
        <w:rPr>
          <w:rFonts w:ascii="Times New Roman" w:eastAsia="Times New Roman" w:hAnsi="Times New Roman" w:cs="Times New Roman"/>
          <w:sz w:val="28"/>
          <w:lang w:eastAsia="ru-RU"/>
        </w:rPr>
        <w:t>)</w:t>
      </w:r>
    </w:p>
    <w:p w:rsidR="00986DD9" w:rsidRPr="00986DD9" w:rsidRDefault="00986DD9" w:rsidP="00986DD9">
      <w:pPr>
        <w:spacing w:after="0" w:line="240" w:lineRule="auto"/>
        <w:ind w:hanging="280"/>
        <w:jc w:val="both"/>
        <w:textAlignment w:val="baseline"/>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2.  Признать утратившим</w:t>
      </w:r>
      <w:r w:rsidR="003176BD">
        <w:rPr>
          <w:rFonts w:ascii="Times New Roman" w:eastAsia="Times New Roman" w:hAnsi="Times New Roman" w:cs="Times New Roman"/>
          <w:sz w:val="28"/>
          <w:lang w:eastAsia="ru-RU"/>
        </w:rPr>
        <w:t xml:space="preserve"> силу </w:t>
      </w:r>
      <w:r>
        <w:rPr>
          <w:rFonts w:ascii="Times New Roman" w:eastAsia="Times New Roman" w:hAnsi="Times New Roman" w:cs="Times New Roman"/>
          <w:sz w:val="28"/>
          <w:lang w:eastAsia="ru-RU"/>
        </w:rPr>
        <w:t xml:space="preserve"> постановление Администрации Медведского сельского поселения от 18.04.2014 № 59 «</w:t>
      </w:r>
      <w:r w:rsidRPr="00986DD9">
        <w:rPr>
          <w:rFonts w:ascii="Times New Roman" w:eastAsia="Times New Roman" w:hAnsi="Times New Roman" w:cs="Times New Roman"/>
          <w:sz w:val="28"/>
          <w:lang w:eastAsia="ru-RU"/>
        </w:rPr>
        <w:t>Об утверждении Положения  об организации работы по осуществлению закупок товаров, работ, услуг для обеспечения муниципальных нужд Медведского сельского поселения».</w:t>
      </w:r>
    </w:p>
    <w:p w:rsidR="00640699" w:rsidRPr="00986DD9" w:rsidRDefault="00640699" w:rsidP="00986DD9">
      <w:pPr>
        <w:spacing w:after="0" w:line="240" w:lineRule="auto"/>
        <w:ind w:hanging="280"/>
        <w:jc w:val="both"/>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sz w:val="28"/>
          <w:lang w:eastAsia="ru-RU"/>
        </w:rPr>
        <w:t> </w:t>
      </w:r>
    </w:p>
    <w:p w:rsidR="00640699" w:rsidRPr="00640699" w:rsidRDefault="00D1700E" w:rsidP="007C330D">
      <w:pPr>
        <w:spacing w:after="0" w:line="240" w:lineRule="auto"/>
        <w:ind w:hanging="280"/>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 xml:space="preserve">      </w:t>
      </w:r>
      <w:r w:rsidR="00986DD9">
        <w:rPr>
          <w:rFonts w:ascii="Times New Roman" w:eastAsia="Times New Roman" w:hAnsi="Times New Roman" w:cs="Times New Roman"/>
          <w:sz w:val="28"/>
          <w:lang w:eastAsia="ru-RU"/>
        </w:rPr>
        <w:t xml:space="preserve">   </w:t>
      </w:r>
      <w:r w:rsidR="007C330D">
        <w:rPr>
          <w:rFonts w:ascii="Times New Roman" w:eastAsia="Times New Roman" w:hAnsi="Times New Roman" w:cs="Times New Roman"/>
          <w:sz w:val="28"/>
          <w:lang w:eastAsia="ru-RU"/>
        </w:rPr>
        <w:t xml:space="preserve">     </w:t>
      </w:r>
      <w:r w:rsidR="00986DD9">
        <w:rPr>
          <w:rFonts w:ascii="Times New Roman" w:eastAsia="Times New Roman" w:hAnsi="Times New Roman" w:cs="Times New Roman"/>
          <w:sz w:val="28"/>
          <w:lang w:eastAsia="ru-RU"/>
        </w:rPr>
        <w:t>3.</w:t>
      </w:r>
      <w:r w:rsidR="00640699" w:rsidRPr="00640699">
        <w:rPr>
          <w:rFonts w:ascii="Times New Roman" w:eastAsia="Times New Roman" w:hAnsi="Times New Roman" w:cs="Times New Roman"/>
          <w:sz w:val="28"/>
          <w:lang w:eastAsia="ru-RU"/>
        </w:rPr>
        <w:t xml:space="preserve"> Опубликовать настоящее постановление в сети «Интернет» на официальном сайте Администрации Медведского сельского поселения. </w:t>
      </w:r>
    </w:p>
    <w:p w:rsidR="00640699" w:rsidRPr="00640699" w:rsidRDefault="00986DD9" w:rsidP="007C330D">
      <w:pPr>
        <w:spacing w:after="0" w:line="240" w:lineRule="auto"/>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 xml:space="preserve">    </w:t>
      </w:r>
      <w:r w:rsidR="007C330D">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7C330D">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4.  </w:t>
      </w:r>
      <w:r w:rsidR="00640699" w:rsidRPr="00640699">
        <w:rPr>
          <w:rFonts w:ascii="Times New Roman" w:eastAsia="Times New Roman" w:hAnsi="Times New Roman" w:cs="Times New Roman"/>
          <w:sz w:val="28"/>
          <w:lang w:eastAsia="ru-RU"/>
        </w:rPr>
        <w:t>Настоящее постановле</w:t>
      </w:r>
      <w:r>
        <w:rPr>
          <w:rFonts w:ascii="Times New Roman" w:eastAsia="Times New Roman" w:hAnsi="Times New Roman" w:cs="Times New Roman"/>
          <w:sz w:val="28"/>
          <w:lang w:eastAsia="ru-RU"/>
        </w:rPr>
        <w:t xml:space="preserve">ние  вступает в силу со дня его </w:t>
      </w:r>
      <w:r w:rsidR="00640699" w:rsidRPr="00640699">
        <w:rPr>
          <w:rFonts w:ascii="Times New Roman" w:eastAsia="Times New Roman" w:hAnsi="Times New Roman" w:cs="Times New Roman"/>
          <w:sz w:val="28"/>
          <w:lang w:eastAsia="ru-RU"/>
        </w:rPr>
        <w:t>опубликования. </w:t>
      </w:r>
    </w:p>
    <w:p w:rsidR="00640699" w:rsidRDefault="00D1700E" w:rsidP="007C330D">
      <w:pPr>
        <w:spacing w:after="0" w:line="240" w:lineRule="auto"/>
        <w:ind w:left="280" w:hanging="280"/>
        <w:textAlignment w:val="baseline"/>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w:t>
      </w:r>
      <w:r w:rsidR="003B12DE">
        <w:rPr>
          <w:rFonts w:ascii="Times New Roman" w:eastAsia="Times New Roman" w:hAnsi="Times New Roman" w:cs="Times New Roman"/>
          <w:sz w:val="28"/>
          <w:lang w:eastAsia="ru-RU"/>
        </w:rPr>
        <w:t xml:space="preserve"> </w:t>
      </w:r>
      <w:r w:rsidR="00986DD9">
        <w:rPr>
          <w:rFonts w:ascii="Times New Roman" w:eastAsia="Times New Roman" w:hAnsi="Times New Roman" w:cs="Times New Roman"/>
          <w:sz w:val="28"/>
          <w:lang w:eastAsia="ru-RU"/>
        </w:rPr>
        <w:t xml:space="preserve">    </w:t>
      </w:r>
      <w:r w:rsidR="007C330D">
        <w:rPr>
          <w:rFonts w:ascii="Times New Roman" w:eastAsia="Times New Roman" w:hAnsi="Times New Roman" w:cs="Times New Roman"/>
          <w:sz w:val="28"/>
          <w:lang w:eastAsia="ru-RU"/>
        </w:rPr>
        <w:t xml:space="preserve">   </w:t>
      </w:r>
      <w:r w:rsidR="00986DD9">
        <w:rPr>
          <w:rFonts w:ascii="Times New Roman" w:eastAsia="Times New Roman" w:hAnsi="Times New Roman" w:cs="Times New Roman"/>
          <w:sz w:val="28"/>
          <w:lang w:eastAsia="ru-RU"/>
        </w:rPr>
        <w:t xml:space="preserve"> </w:t>
      </w:r>
      <w:r w:rsidR="00640699" w:rsidRPr="00640699">
        <w:rPr>
          <w:rFonts w:ascii="Times New Roman" w:eastAsia="Times New Roman" w:hAnsi="Times New Roman" w:cs="Times New Roman"/>
          <w:sz w:val="28"/>
          <w:lang w:eastAsia="ru-RU"/>
        </w:rPr>
        <w:t>5.</w:t>
      </w:r>
      <w:r w:rsidR="003B12DE">
        <w:rPr>
          <w:rFonts w:ascii="Times New Roman" w:eastAsia="Times New Roman" w:hAnsi="Times New Roman" w:cs="Times New Roman"/>
          <w:sz w:val="28"/>
          <w:lang w:eastAsia="ru-RU"/>
        </w:rPr>
        <w:t xml:space="preserve"> </w:t>
      </w:r>
      <w:r w:rsidR="00640699" w:rsidRPr="00640699">
        <w:rPr>
          <w:rFonts w:ascii="Times New Roman" w:eastAsia="Times New Roman" w:hAnsi="Times New Roman" w:cs="Times New Roman"/>
          <w:sz w:val="28"/>
          <w:lang w:eastAsia="ru-RU"/>
        </w:rPr>
        <w:t xml:space="preserve"> </w:t>
      </w:r>
      <w:proofErr w:type="gramStart"/>
      <w:r w:rsidR="00640699" w:rsidRPr="00640699">
        <w:rPr>
          <w:rFonts w:ascii="Times New Roman" w:eastAsia="Times New Roman" w:hAnsi="Times New Roman" w:cs="Times New Roman"/>
          <w:sz w:val="28"/>
          <w:lang w:eastAsia="ru-RU"/>
        </w:rPr>
        <w:t>Контроль за</w:t>
      </w:r>
      <w:proofErr w:type="gramEnd"/>
      <w:r w:rsidR="00640699" w:rsidRPr="00640699">
        <w:rPr>
          <w:rFonts w:ascii="Times New Roman" w:eastAsia="Times New Roman" w:hAnsi="Times New Roman" w:cs="Times New Roman"/>
          <w:sz w:val="28"/>
          <w:lang w:eastAsia="ru-RU"/>
        </w:rPr>
        <w:t xml:space="preserve"> исполнением настоящего постановления оставляю за собой. </w:t>
      </w:r>
    </w:p>
    <w:p w:rsidR="00FB7466" w:rsidRPr="00640699" w:rsidRDefault="00FB7466" w:rsidP="00640699">
      <w:pPr>
        <w:spacing w:after="0" w:line="240" w:lineRule="auto"/>
        <w:ind w:left="280" w:hanging="280"/>
        <w:jc w:val="both"/>
        <w:textAlignment w:val="baseline"/>
        <w:rPr>
          <w:rFonts w:ascii="Segoe UI" w:eastAsia="Times New Roman" w:hAnsi="Segoe UI" w:cs="Segoe UI"/>
          <w:sz w:val="24"/>
          <w:szCs w:val="24"/>
          <w:lang w:eastAsia="ru-RU"/>
        </w:rPr>
      </w:pPr>
    </w:p>
    <w:p w:rsidR="000F0A5A" w:rsidRPr="00FC5846" w:rsidRDefault="00640699" w:rsidP="00FC5846">
      <w:pPr>
        <w:spacing w:after="0" w:line="240" w:lineRule="auto"/>
        <w:ind w:left="480" w:hanging="28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Pr="00640699">
        <w:rPr>
          <w:rFonts w:ascii="Times New Roman" w:eastAsia="Times New Roman" w:hAnsi="Times New Roman" w:cs="Times New Roman"/>
          <w:b/>
          <w:bCs/>
          <w:sz w:val="28"/>
          <w:lang w:eastAsia="ru-RU"/>
        </w:rPr>
        <w:t>Глава сельского поселения          </w:t>
      </w:r>
      <w:r w:rsidR="00ED69AC">
        <w:rPr>
          <w:rFonts w:ascii="Times New Roman" w:eastAsia="Times New Roman" w:hAnsi="Times New Roman" w:cs="Times New Roman"/>
          <w:b/>
          <w:bCs/>
          <w:sz w:val="28"/>
          <w:lang w:eastAsia="ru-RU"/>
        </w:rPr>
        <w:t xml:space="preserve">                      </w:t>
      </w:r>
      <w:r w:rsidRPr="00640699">
        <w:rPr>
          <w:rFonts w:ascii="Times New Roman" w:eastAsia="Times New Roman" w:hAnsi="Times New Roman" w:cs="Times New Roman"/>
          <w:b/>
          <w:bCs/>
          <w:sz w:val="28"/>
          <w:lang w:eastAsia="ru-RU"/>
        </w:rPr>
        <w:t>И.Н.Павлов</w:t>
      </w:r>
      <w:r w:rsidR="00FC5846">
        <w:rPr>
          <w:rFonts w:ascii="Times New Roman" w:eastAsia="Times New Roman" w:hAnsi="Times New Roman" w:cs="Times New Roman"/>
          <w:b/>
          <w:bCs/>
          <w:sz w:val="28"/>
          <w:lang w:eastAsia="ru-RU"/>
        </w:rPr>
        <w:t>а</w:t>
      </w:r>
    </w:p>
    <w:p w:rsidR="00986DD9" w:rsidRDefault="00640699" w:rsidP="00FC5846">
      <w:pPr>
        <w:spacing w:after="0" w:line="240" w:lineRule="auto"/>
        <w:jc w:val="right"/>
        <w:textAlignment w:val="baseline"/>
        <w:rPr>
          <w:rFonts w:ascii="Times New Roman" w:eastAsia="Times New Roman" w:hAnsi="Times New Roman" w:cs="Times New Roman"/>
          <w:b/>
          <w:bCs/>
          <w:sz w:val="28"/>
          <w:lang w:eastAsia="ru-RU"/>
        </w:rPr>
      </w:pPr>
      <w:r w:rsidRPr="00640699">
        <w:rPr>
          <w:rFonts w:ascii="Times New Roman" w:eastAsia="Times New Roman" w:hAnsi="Times New Roman" w:cs="Times New Roman"/>
          <w:b/>
          <w:bCs/>
          <w:sz w:val="28"/>
          <w:lang w:eastAsia="ru-RU"/>
        </w:rPr>
        <w:lastRenderedPageBreak/>
        <w:t>       </w:t>
      </w:r>
      <w:r w:rsidR="00FC5846">
        <w:rPr>
          <w:rFonts w:ascii="Times New Roman" w:eastAsia="Times New Roman" w:hAnsi="Times New Roman" w:cs="Times New Roman"/>
          <w:b/>
          <w:bCs/>
          <w:sz w:val="28"/>
          <w:lang w:eastAsia="ru-RU"/>
        </w:rPr>
        <w:t>                             </w:t>
      </w:r>
      <w:r w:rsidRPr="00640699">
        <w:rPr>
          <w:rFonts w:ascii="Times New Roman" w:eastAsia="Times New Roman" w:hAnsi="Times New Roman" w:cs="Times New Roman"/>
          <w:b/>
          <w:bCs/>
          <w:sz w:val="28"/>
          <w:lang w:eastAsia="ru-RU"/>
        </w:rPr>
        <w:t>                      </w:t>
      </w:r>
    </w:p>
    <w:p w:rsidR="00986DD9" w:rsidRDefault="00986DD9" w:rsidP="000912AC">
      <w:pPr>
        <w:tabs>
          <w:tab w:val="left" w:pos="5670"/>
        </w:tabs>
        <w:spacing w:after="0" w:line="240" w:lineRule="auto"/>
        <w:jc w:val="right"/>
        <w:textAlignment w:val="baseline"/>
        <w:rPr>
          <w:rFonts w:ascii="Times New Roman" w:eastAsia="Times New Roman" w:hAnsi="Times New Roman" w:cs="Times New Roman"/>
          <w:b/>
          <w:bCs/>
          <w:sz w:val="28"/>
          <w:lang w:eastAsia="ru-RU"/>
        </w:rPr>
      </w:pPr>
    </w:p>
    <w:p w:rsidR="000912AC" w:rsidRDefault="00640699" w:rsidP="000912AC">
      <w:pPr>
        <w:spacing w:after="0" w:line="240" w:lineRule="auto"/>
        <w:jc w:val="right"/>
        <w:textAlignment w:val="baseline"/>
        <w:rPr>
          <w:rFonts w:ascii="Times New Roman" w:eastAsia="Times New Roman" w:hAnsi="Times New Roman" w:cs="Times New Roman"/>
          <w:b/>
          <w:bCs/>
          <w:sz w:val="28"/>
          <w:lang w:eastAsia="ru-RU"/>
        </w:rPr>
      </w:pPr>
      <w:r w:rsidRPr="00640699">
        <w:rPr>
          <w:rFonts w:ascii="Times New Roman" w:eastAsia="Times New Roman" w:hAnsi="Times New Roman" w:cs="Times New Roman"/>
          <w:b/>
          <w:bCs/>
          <w:sz w:val="28"/>
          <w:lang w:eastAsia="ru-RU"/>
        </w:rPr>
        <w:t>Утверждено</w:t>
      </w:r>
      <w:r w:rsidR="000912AC">
        <w:rPr>
          <w:rFonts w:ascii="Segoe UI" w:eastAsia="Times New Roman" w:hAnsi="Segoe UI" w:cs="Segoe UI"/>
          <w:sz w:val="24"/>
          <w:szCs w:val="24"/>
          <w:lang w:eastAsia="ru-RU"/>
        </w:rPr>
        <w:t xml:space="preserve"> </w:t>
      </w:r>
      <w:r w:rsidRPr="00640699">
        <w:rPr>
          <w:rFonts w:ascii="Times New Roman" w:eastAsia="Times New Roman" w:hAnsi="Times New Roman" w:cs="Times New Roman"/>
          <w:b/>
          <w:bCs/>
          <w:sz w:val="28"/>
          <w:lang w:eastAsia="ru-RU"/>
        </w:rPr>
        <w:t xml:space="preserve">постановлением </w:t>
      </w:r>
    </w:p>
    <w:p w:rsidR="000912AC" w:rsidRDefault="00640699" w:rsidP="000912AC">
      <w:pPr>
        <w:spacing w:after="0" w:line="240" w:lineRule="auto"/>
        <w:jc w:val="right"/>
        <w:textAlignment w:val="baseline"/>
        <w:rPr>
          <w:rFonts w:ascii="Times New Roman" w:eastAsia="Times New Roman" w:hAnsi="Times New Roman" w:cs="Times New Roman"/>
          <w:b/>
          <w:bCs/>
          <w:sz w:val="28"/>
          <w:lang w:eastAsia="ru-RU"/>
        </w:rPr>
      </w:pPr>
      <w:r w:rsidRPr="00640699">
        <w:rPr>
          <w:rFonts w:ascii="Times New Roman" w:eastAsia="Times New Roman" w:hAnsi="Times New Roman" w:cs="Times New Roman"/>
          <w:b/>
          <w:bCs/>
          <w:sz w:val="28"/>
          <w:lang w:eastAsia="ru-RU"/>
        </w:rPr>
        <w:t>Администрации</w:t>
      </w:r>
      <w:r w:rsidR="000912AC">
        <w:rPr>
          <w:rFonts w:ascii="Segoe UI" w:eastAsia="Times New Roman" w:hAnsi="Segoe UI" w:cs="Segoe UI"/>
          <w:sz w:val="24"/>
          <w:szCs w:val="24"/>
          <w:lang w:eastAsia="ru-RU"/>
        </w:rPr>
        <w:t xml:space="preserve"> </w:t>
      </w:r>
      <w:r w:rsidRPr="00640699">
        <w:rPr>
          <w:rFonts w:ascii="Times New Roman" w:eastAsia="Times New Roman" w:hAnsi="Times New Roman" w:cs="Times New Roman"/>
          <w:b/>
          <w:bCs/>
          <w:sz w:val="28"/>
          <w:lang w:eastAsia="ru-RU"/>
        </w:rPr>
        <w:t>Медведского</w:t>
      </w:r>
    </w:p>
    <w:p w:rsidR="00640699" w:rsidRPr="000912AC" w:rsidRDefault="000912AC" w:rsidP="000912AC">
      <w:pPr>
        <w:spacing w:after="0" w:line="240" w:lineRule="auto"/>
        <w:textAlignment w:val="baseline"/>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 xml:space="preserve">                                                                                 </w:t>
      </w:r>
      <w:r w:rsidR="00640699" w:rsidRPr="00640699">
        <w:rPr>
          <w:rFonts w:ascii="Times New Roman" w:eastAsia="Times New Roman" w:hAnsi="Times New Roman" w:cs="Times New Roman"/>
          <w:b/>
          <w:bCs/>
          <w:sz w:val="28"/>
          <w:lang w:eastAsia="ru-RU"/>
        </w:rPr>
        <w:t>сельского поселения</w:t>
      </w:r>
    </w:p>
    <w:p w:rsidR="00640699" w:rsidRPr="00640699" w:rsidRDefault="000912AC" w:rsidP="000912AC">
      <w:pPr>
        <w:tabs>
          <w:tab w:val="left" w:pos="6096"/>
        </w:tabs>
        <w:spacing w:after="0" w:line="240" w:lineRule="auto"/>
        <w:ind w:firstLine="94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b/>
          <w:bCs/>
          <w:sz w:val="28"/>
          <w:lang w:eastAsia="ru-RU"/>
        </w:rPr>
        <w:t xml:space="preserve">                                             от  19.04.2021 № 43</w:t>
      </w:r>
    </w:p>
    <w:p w:rsidR="00640699" w:rsidRPr="00640699" w:rsidRDefault="00640699" w:rsidP="000912AC">
      <w:pPr>
        <w:spacing w:after="0" w:line="240" w:lineRule="auto"/>
        <w:ind w:firstLine="940"/>
        <w:jc w:val="right"/>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center"/>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ПОЛОЖЕНИЕ</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center"/>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ОБ  ОРГАНИЗАЦИИ РАБОТЫ ПО ОСУЩЕСТВЛЕНИЮ ЗАКУПОК ТОВАРОВ, РАБОТ, УСЛУГ  ДЛЯ ОБЕСПАЧЕНИЯ МУНИЦИПАЛЬНЫХ НУЖД МЕДВЕДСКОГО СЕЛЬСКОГО ПОСЕЛЕНИЯ</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center"/>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4"/>
          <w:szCs w:val="24"/>
          <w:lang w:eastAsia="ru-RU"/>
        </w:rPr>
        <w:t> </w:t>
      </w:r>
      <w:r w:rsidRPr="00640699">
        <w:rPr>
          <w:rFonts w:ascii="Times New Roman" w:eastAsia="Times New Roman" w:hAnsi="Times New Roman" w:cs="Times New Roman"/>
          <w:sz w:val="24"/>
          <w:szCs w:val="24"/>
          <w:lang w:eastAsia="ru-RU"/>
        </w:rPr>
        <w:br/>
        <w:t> </w:t>
      </w:r>
      <w:r w:rsidRPr="00640699">
        <w:rPr>
          <w:rFonts w:ascii="Times New Roman" w:eastAsia="Times New Roman" w:hAnsi="Times New Roman" w:cs="Times New Roman"/>
          <w:sz w:val="24"/>
          <w:szCs w:val="24"/>
          <w:lang w:eastAsia="ru-RU"/>
        </w:rPr>
        <w:br/>
      </w:r>
      <w:r w:rsidRPr="00640699">
        <w:rPr>
          <w:rFonts w:ascii="Times New Roman" w:eastAsia="Times New Roman" w:hAnsi="Times New Roman" w:cs="Times New Roman"/>
          <w:b/>
          <w:bCs/>
          <w:sz w:val="24"/>
          <w:szCs w:val="24"/>
          <w:lang w:eastAsia="ru-RU"/>
        </w:rPr>
        <w:t>СОДЕРЖАНИЕ </w:t>
      </w:r>
      <w:r w:rsidRPr="00640699">
        <w:rPr>
          <w:rFonts w:ascii="Times New Roman" w:eastAsia="Times New Roman" w:hAnsi="Times New Roman" w:cs="Times New Roman"/>
          <w:sz w:val="24"/>
          <w:szCs w:val="24"/>
          <w:lang w:eastAsia="ru-RU"/>
        </w:rPr>
        <w:t>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 Общие положения.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2.Основные понятия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 Управление закупкой</w:t>
      </w:r>
    </w:p>
    <w:p w:rsidR="00640699" w:rsidRPr="00640699" w:rsidRDefault="007C330D" w:rsidP="007C330D">
      <w:pPr>
        <w:spacing w:after="0"/>
        <w:ind w:left="708"/>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 xml:space="preserve">   </w:t>
      </w:r>
      <w:r w:rsidR="00640699" w:rsidRPr="00640699">
        <w:rPr>
          <w:rFonts w:ascii="Times New Roman" w:eastAsia="Times New Roman" w:hAnsi="Times New Roman" w:cs="Times New Roman"/>
          <w:sz w:val="28"/>
          <w:lang w:eastAsia="ru-RU"/>
        </w:rPr>
        <w:t xml:space="preserve">4.   Порядок функционирования и использования  </w:t>
      </w:r>
      <w:proofErr w:type="gramStart"/>
      <w:r w:rsidR="00640699" w:rsidRPr="00640699">
        <w:rPr>
          <w:rFonts w:ascii="Times New Roman" w:eastAsia="Times New Roman" w:hAnsi="Times New Roman" w:cs="Times New Roman"/>
          <w:sz w:val="28"/>
          <w:lang w:eastAsia="ru-RU"/>
        </w:rPr>
        <w:t>муниципальных</w:t>
      </w:r>
      <w:proofErr w:type="gramEnd"/>
      <w:r w:rsidR="00640699" w:rsidRPr="00640699">
        <w:rPr>
          <w:rFonts w:ascii="Times New Roman" w:eastAsia="Times New Roman" w:hAnsi="Times New Roman" w:cs="Times New Roman"/>
          <w:sz w:val="28"/>
          <w:lang w:eastAsia="ru-RU"/>
        </w:rPr>
        <w:t> </w:t>
      </w:r>
    </w:p>
    <w:p w:rsidR="007C330D" w:rsidRDefault="00640699" w:rsidP="007C330D">
      <w:pPr>
        <w:spacing w:after="0"/>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sz w:val="28"/>
          <w:lang w:eastAsia="ru-RU"/>
        </w:rPr>
        <w:t xml:space="preserve"> информационных систем в сфере закупок </w:t>
      </w:r>
    </w:p>
    <w:p w:rsidR="00640699" w:rsidRPr="00640699" w:rsidRDefault="007C330D" w:rsidP="007C330D">
      <w:pPr>
        <w:spacing w:after="0"/>
        <w:textAlignment w:val="baseline"/>
        <w:rPr>
          <w:rFonts w:ascii="Segoe UI" w:eastAsia="Times New Roman" w:hAnsi="Segoe UI" w:cs="Segoe UI"/>
          <w:sz w:val="24"/>
          <w:szCs w:val="24"/>
          <w:lang w:eastAsia="ru-RU"/>
        </w:rPr>
      </w:pPr>
      <w:r>
        <w:rPr>
          <w:rFonts w:ascii="Times New Roman" w:eastAsia="Times New Roman" w:hAnsi="Times New Roman" w:cs="Times New Roman"/>
          <w:color w:val="000000"/>
          <w:sz w:val="28"/>
          <w:lang w:eastAsia="ru-RU"/>
        </w:rPr>
        <w:t xml:space="preserve">             </w:t>
      </w:r>
      <w:r w:rsidR="00640699" w:rsidRPr="00640699">
        <w:rPr>
          <w:rFonts w:ascii="Times New Roman" w:eastAsia="Times New Roman" w:hAnsi="Times New Roman" w:cs="Times New Roman"/>
          <w:color w:val="000000"/>
          <w:sz w:val="28"/>
          <w:lang w:eastAsia="ru-RU"/>
        </w:rPr>
        <w:t>5. Порядок формирования, утверждения и ведения планов графиков закупок  для обеспечения  муниципальных нужд Медведского сельского поселения</w:t>
      </w:r>
    </w:p>
    <w:p w:rsidR="00640699" w:rsidRPr="00640699" w:rsidRDefault="00640699" w:rsidP="007C330D">
      <w:pPr>
        <w:spacing w:after="0"/>
        <w:ind w:firstLine="851"/>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6.  Банковское сопровождение контрактов </w:t>
      </w:r>
    </w:p>
    <w:p w:rsidR="00640699" w:rsidRPr="00640699" w:rsidRDefault="00640699" w:rsidP="007C330D">
      <w:pPr>
        <w:spacing w:after="0"/>
        <w:ind w:firstLine="851"/>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7.  Контроль в сфере закупок </w:t>
      </w:r>
    </w:p>
    <w:p w:rsidR="00640699" w:rsidRPr="00640699" w:rsidRDefault="00640699" w:rsidP="007C330D">
      <w:pPr>
        <w:spacing w:after="0"/>
        <w:ind w:firstLine="851"/>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8. Способы закупок</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9. Аукцион в электронной форме (электронный</w:t>
      </w:r>
      <w:r w:rsidR="00986DD9">
        <w:rPr>
          <w:rFonts w:ascii="Times New Roman" w:eastAsia="Times New Roman" w:hAnsi="Times New Roman" w:cs="Times New Roman"/>
          <w:sz w:val="28"/>
          <w:lang w:eastAsia="ru-RU"/>
        </w:rPr>
        <w:t xml:space="preserve"> </w:t>
      </w:r>
      <w:r w:rsidR="007C330D">
        <w:rPr>
          <w:rFonts w:ascii="Times New Roman" w:eastAsia="Times New Roman" w:hAnsi="Times New Roman" w:cs="Times New Roman"/>
          <w:sz w:val="28"/>
          <w:lang w:eastAsia="ru-RU"/>
        </w:rPr>
        <w:t>аукцион)</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 Запрос котировок.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 Запрос предложений</w:t>
      </w:r>
      <w:r w:rsidR="007C330D">
        <w:rPr>
          <w:rFonts w:ascii="Times New Roman" w:eastAsia="Times New Roman" w:hAnsi="Times New Roman" w:cs="Times New Roman"/>
          <w:sz w:val="28"/>
          <w:lang w:eastAsia="ru-RU"/>
        </w:rPr>
        <w:t>.</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12. Закупка у единственного поставщика (подрядчика,</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исполнителя)</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13. Порядок подготовки, согласования и заключения контрактов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14.  Обеспечение исполнения контракта </w:t>
      </w:r>
    </w:p>
    <w:p w:rsidR="00640699" w:rsidRPr="00640699" w:rsidRDefault="00640699" w:rsidP="007C330D">
      <w:pPr>
        <w:spacing w:after="0"/>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15. Ответственность за нарушение требований законодательства Российской Федерации и иных нормативно-правовых актов Российской Федерации. </w:t>
      </w:r>
    </w:p>
    <w:p w:rsidR="00640699" w:rsidRDefault="00640699" w:rsidP="00640699">
      <w:pPr>
        <w:spacing w:after="0" w:line="240" w:lineRule="auto"/>
        <w:ind w:left="480"/>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sz w:val="28"/>
          <w:lang w:eastAsia="ru-RU"/>
        </w:rPr>
        <w:t> </w:t>
      </w:r>
    </w:p>
    <w:p w:rsidR="007C330D" w:rsidRDefault="007C330D" w:rsidP="00640699">
      <w:pPr>
        <w:spacing w:after="0" w:line="240" w:lineRule="auto"/>
        <w:ind w:left="480"/>
        <w:textAlignment w:val="baseline"/>
        <w:rPr>
          <w:rFonts w:ascii="Times New Roman" w:eastAsia="Times New Roman" w:hAnsi="Times New Roman" w:cs="Times New Roman"/>
          <w:sz w:val="28"/>
          <w:lang w:eastAsia="ru-RU"/>
        </w:rPr>
      </w:pPr>
    </w:p>
    <w:p w:rsidR="007C330D" w:rsidRDefault="007C330D" w:rsidP="00640699">
      <w:pPr>
        <w:spacing w:after="0" w:line="240" w:lineRule="auto"/>
        <w:ind w:left="480"/>
        <w:textAlignment w:val="baseline"/>
        <w:rPr>
          <w:rFonts w:ascii="Times New Roman" w:eastAsia="Times New Roman" w:hAnsi="Times New Roman" w:cs="Times New Roman"/>
          <w:sz w:val="28"/>
          <w:lang w:eastAsia="ru-RU"/>
        </w:rPr>
      </w:pPr>
    </w:p>
    <w:p w:rsidR="007C330D" w:rsidRDefault="007C330D" w:rsidP="00640699">
      <w:pPr>
        <w:spacing w:after="0" w:line="240" w:lineRule="auto"/>
        <w:ind w:left="480"/>
        <w:textAlignment w:val="baseline"/>
        <w:rPr>
          <w:rFonts w:ascii="Times New Roman" w:eastAsia="Times New Roman" w:hAnsi="Times New Roman" w:cs="Times New Roman"/>
          <w:sz w:val="28"/>
          <w:lang w:eastAsia="ru-RU"/>
        </w:rPr>
      </w:pPr>
    </w:p>
    <w:p w:rsidR="007C330D" w:rsidRDefault="007C330D" w:rsidP="00640699">
      <w:pPr>
        <w:spacing w:after="0" w:line="240" w:lineRule="auto"/>
        <w:ind w:left="480"/>
        <w:textAlignment w:val="baseline"/>
        <w:rPr>
          <w:rFonts w:ascii="Times New Roman" w:eastAsia="Times New Roman" w:hAnsi="Times New Roman" w:cs="Times New Roman"/>
          <w:sz w:val="28"/>
          <w:lang w:eastAsia="ru-RU"/>
        </w:rPr>
      </w:pPr>
    </w:p>
    <w:p w:rsidR="007C330D" w:rsidRDefault="007C330D" w:rsidP="00640699">
      <w:pPr>
        <w:spacing w:after="0" w:line="240" w:lineRule="auto"/>
        <w:ind w:left="480"/>
        <w:textAlignment w:val="baseline"/>
        <w:rPr>
          <w:rFonts w:ascii="Times New Roman" w:eastAsia="Times New Roman" w:hAnsi="Times New Roman" w:cs="Times New Roman"/>
          <w:sz w:val="28"/>
          <w:lang w:eastAsia="ru-RU"/>
        </w:rPr>
      </w:pPr>
    </w:p>
    <w:p w:rsidR="007C330D" w:rsidRPr="00640699" w:rsidRDefault="007C330D" w:rsidP="00640699">
      <w:pPr>
        <w:spacing w:after="0" w:line="240" w:lineRule="auto"/>
        <w:ind w:left="480"/>
        <w:textAlignment w:val="baseline"/>
        <w:rPr>
          <w:rFonts w:ascii="Segoe UI" w:eastAsia="Times New Roman" w:hAnsi="Segoe UI" w:cs="Segoe UI"/>
          <w:sz w:val="24"/>
          <w:szCs w:val="24"/>
          <w:lang w:eastAsia="ru-RU"/>
        </w:rPr>
      </w:pPr>
    </w:p>
    <w:p w:rsidR="000912AC" w:rsidRDefault="000912AC" w:rsidP="00640699">
      <w:pPr>
        <w:spacing w:after="0" w:line="240" w:lineRule="auto"/>
        <w:ind w:left="480"/>
        <w:textAlignment w:val="baseline"/>
        <w:rPr>
          <w:rFonts w:ascii="Times New Roman" w:eastAsia="Times New Roman" w:hAnsi="Times New Roman" w:cs="Times New Roman"/>
          <w:b/>
          <w:bCs/>
          <w:sz w:val="28"/>
          <w:lang w:eastAsia="ru-RU"/>
        </w:rPr>
      </w:pPr>
    </w:p>
    <w:p w:rsidR="001814F1" w:rsidRDefault="000912AC" w:rsidP="00640699">
      <w:pPr>
        <w:spacing w:after="0" w:line="240" w:lineRule="auto"/>
        <w:ind w:left="480"/>
        <w:textAlignment w:val="baseline"/>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t xml:space="preserve">     </w:t>
      </w:r>
    </w:p>
    <w:p w:rsidR="001814F1" w:rsidRDefault="001814F1" w:rsidP="00640699">
      <w:pPr>
        <w:spacing w:after="0" w:line="240" w:lineRule="auto"/>
        <w:ind w:left="480"/>
        <w:textAlignment w:val="baseline"/>
        <w:rPr>
          <w:rFonts w:ascii="Times New Roman" w:eastAsia="Times New Roman" w:hAnsi="Times New Roman" w:cs="Times New Roman"/>
          <w:b/>
          <w:bCs/>
          <w:sz w:val="28"/>
          <w:lang w:eastAsia="ru-RU"/>
        </w:rPr>
      </w:pPr>
    </w:p>
    <w:p w:rsidR="001814F1" w:rsidRDefault="001814F1" w:rsidP="00640699">
      <w:pPr>
        <w:spacing w:after="0" w:line="240" w:lineRule="auto"/>
        <w:ind w:left="480"/>
        <w:textAlignment w:val="baseline"/>
        <w:rPr>
          <w:rFonts w:ascii="Times New Roman" w:eastAsia="Times New Roman" w:hAnsi="Times New Roman" w:cs="Times New Roman"/>
          <w:b/>
          <w:bCs/>
          <w:sz w:val="28"/>
          <w:lang w:eastAsia="ru-RU"/>
        </w:rPr>
      </w:pPr>
    </w:p>
    <w:p w:rsidR="001814F1" w:rsidRDefault="001814F1" w:rsidP="00640699">
      <w:pPr>
        <w:spacing w:after="0" w:line="240" w:lineRule="auto"/>
        <w:ind w:left="480"/>
        <w:textAlignment w:val="baseline"/>
        <w:rPr>
          <w:rFonts w:ascii="Times New Roman" w:eastAsia="Times New Roman" w:hAnsi="Times New Roman" w:cs="Times New Roman"/>
          <w:b/>
          <w:bCs/>
          <w:sz w:val="28"/>
          <w:lang w:eastAsia="ru-RU"/>
        </w:rPr>
      </w:pPr>
    </w:p>
    <w:p w:rsidR="00640699" w:rsidRDefault="001814F1" w:rsidP="00640699">
      <w:pPr>
        <w:spacing w:after="0" w:line="240" w:lineRule="auto"/>
        <w:ind w:left="480"/>
        <w:textAlignment w:val="baseline"/>
        <w:rPr>
          <w:rFonts w:ascii="Times New Roman" w:eastAsia="Times New Roman" w:hAnsi="Times New Roman" w:cs="Times New Roman"/>
          <w:sz w:val="28"/>
          <w:lang w:eastAsia="ru-RU"/>
        </w:rPr>
      </w:pPr>
      <w:r>
        <w:rPr>
          <w:rFonts w:ascii="Times New Roman" w:eastAsia="Times New Roman" w:hAnsi="Times New Roman" w:cs="Times New Roman"/>
          <w:b/>
          <w:bCs/>
          <w:sz w:val="28"/>
          <w:lang w:eastAsia="ru-RU"/>
        </w:rPr>
        <w:t xml:space="preserve">      </w:t>
      </w:r>
      <w:r w:rsidR="000912AC">
        <w:rPr>
          <w:rFonts w:ascii="Times New Roman" w:eastAsia="Times New Roman" w:hAnsi="Times New Roman" w:cs="Times New Roman"/>
          <w:b/>
          <w:bCs/>
          <w:sz w:val="28"/>
          <w:lang w:eastAsia="ru-RU"/>
        </w:rPr>
        <w:t xml:space="preserve"> </w:t>
      </w:r>
      <w:r w:rsidR="00640699" w:rsidRPr="00640699">
        <w:rPr>
          <w:rFonts w:ascii="Times New Roman" w:eastAsia="Times New Roman" w:hAnsi="Times New Roman" w:cs="Times New Roman"/>
          <w:b/>
          <w:bCs/>
          <w:sz w:val="28"/>
          <w:lang w:eastAsia="ru-RU"/>
        </w:rPr>
        <w:t>1.Общие положения</w:t>
      </w:r>
      <w:r w:rsidR="00640699" w:rsidRPr="00640699">
        <w:rPr>
          <w:rFonts w:ascii="Times New Roman" w:eastAsia="Times New Roman" w:hAnsi="Times New Roman" w:cs="Times New Roman"/>
          <w:sz w:val="28"/>
          <w:lang w:eastAsia="ru-RU"/>
        </w:rPr>
        <w:t> </w:t>
      </w:r>
    </w:p>
    <w:p w:rsidR="007C330D" w:rsidRPr="00640699" w:rsidRDefault="007C330D" w:rsidP="00640699">
      <w:pPr>
        <w:spacing w:after="0" w:line="240" w:lineRule="auto"/>
        <w:ind w:left="480"/>
        <w:textAlignment w:val="baseline"/>
        <w:rPr>
          <w:rFonts w:ascii="Segoe UI" w:eastAsia="Times New Roman" w:hAnsi="Segoe UI" w:cs="Segoe UI"/>
          <w:sz w:val="24"/>
          <w:szCs w:val="24"/>
          <w:lang w:eastAsia="ru-RU"/>
        </w:rPr>
      </w:pP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1.1.  </w:t>
      </w:r>
      <w:proofErr w:type="gramStart"/>
      <w:r w:rsidRPr="00640699">
        <w:rPr>
          <w:rFonts w:ascii="Times New Roman" w:eastAsia="Times New Roman" w:hAnsi="Times New Roman" w:cs="Times New Roman"/>
          <w:sz w:val="28"/>
          <w:lang w:eastAsia="ru-RU"/>
        </w:rPr>
        <w:t>Настоящее Положение разработано в соответствии с Бюджетным кодексом Российской Федерации, Федеральным  законом от 5 апреля 2013года №44-ФЗ «О контрактной системе в сфере закупок товаров, работ, услуг для обеспечения государственных и муниципальных нужд», Федеральным законом от 24.04.2020 № 124-ФЗ “О внесении изменений в отдельные законодательные акты Российской Федерации по вопросам обеспечения устойчивого развития экономики и условиях ухудшения ситуации в связи с распространением</w:t>
      </w:r>
      <w:proofErr w:type="gramEnd"/>
      <w:r w:rsidRPr="00640699">
        <w:rPr>
          <w:rFonts w:ascii="Times New Roman" w:eastAsia="Times New Roman" w:hAnsi="Times New Roman" w:cs="Times New Roman"/>
          <w:sz w:val="28"/>
          <w:lang w:eastAsia="ru-RU"/>
        </w:rPr>
        <w:t xml:space="preserve"> новой</w:t>
      </w:r>
      <w:r w:rsidR="00AC62A3">
        <w:rPr>
          <w:rFonts w:ascii="Times New Roman" w:eastAsia="Times New Roman" w:hAnsi="Times New Roman" w:cs="Times New Roman"/>
          <w:sz w:val="28"/>
          <w:lang w:eastAsia="ru-RU"/>
        </w:rPr>
        <w:t xml:space="preserve"> </w:t>
      </w:r>
      <w:proofErr w:type="spellStart"/>
      <w:r w:rsidRPr="00640699">
        <w:rPr>
          <w:rFonts w:ascii="Times New Roman" w:eastAsia="Times New Roman" w:hAnsi="Times New Roman" w:cs="Times New Roman"/>
          <w:sz w:val="28"/>
          <w:lang w:eastAsia="ru-RU"/>
        </w:rPr>
        <w:t>коронавирусной</w:t>
      </w:r>
      <w:proofErr w:type="spellEnd"/>
      <w:r w:rsidRPr="00640699">
        <w:rPr>
          <w:rFonts w:ascii="Times New Roman" w:eastAsia="Times New Roman" w:hAnsi="Times New Roman" w:cs="Times New Roman"/>
          <w:sz w:val="28"/>
          <w:lang w:eastAsia="ru-RU"/>
        </w:rPr>
        <w:t> инфекции”, Уставом Медведского сельского поселения.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1.2. Настоящее Положение регулирует организацию закупок за счёт средств местного бюджета  и не распространяется  на  закупки, осуществляющиеся в рамках Федерального закона   от 18.07.2011 № 223-ФЗ «О закупках товаров, работ, услуг отдельными видами юридических лиц».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1.3. Целями настоящего Положения являются: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а также недопущения дискриминации и необоснованных ограничений количества участников закупок;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создание условий для своевременного и полного удовлетворения потребностей Медведского сельского поселения в товарах, работах, услугах с требуемыми показателями цены, качества и надежности;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Медведского сельского поселения;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расширение возможностей для участия юридических и физических лиц в закупках.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1.4. Отбор поставщиков (подрядчиков, исполнителей) при проведении закупок товаров, работ, услуг для собственных нужд Медведского сельского поселения осуществляется Единой Комиссией по закупкам Медведского сельского поселения.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1.5. Положение о закупках, </w:t>
      </w:r>
      <w:proofErr w:type="gramStart"/>
      <w:r w:rsidRPr="00640699">
        <w:rPr>
          <w:rFonts w:ascii="Times New Roman" w:eastAsia="Times New Roman" w:hAnsi="Times New Roman" w:cs="Times New Roman"/>
          <w:sz w:val="28"/>
          <w:lang w:eastAsia="ru-RU"/>
        </w:rPr>
        <w:t>изменения, вносимые в указанное Положение</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подлежат</w:t>
      </w:r>
      <w:proofErr w:type="gramEnd"/>
      <w:r w:rsidRPr="00640699">
        <w:rPr>
          <w:rFonts w:ascii="Times New Roman" w:eastAsia="Times New Roman" w:hAnsi="Times New Roman" w:cs="Times New Roman"/>
          <w:sz w:val="28"/>
          <w:lang w:eastAsia="ru-RU"/>
        </w:rPr>
        <w:t>, обязательному размещению на официальном сайте Медведского сельского поселения в информационно - телекоммуникационной сети «Интернет», не позднее чем в течение пятнадцати дней со дня его утверждения.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При закупке на официальном сайте размещается информация, размещение которой предусмотрено Федеральным  законом от 5 апреля 2013года №44-ФЗ «О контрактной системе в сфере закупок товаров, работ, услуг для обеспечения государственных и муниципальных нужд» и настоящим Положением о закупках.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1.6. Размещенные на официальном сайте информация и сведения о закупках, должны быть доступны потенциальным поставщикам </w:t>
      </w:r>
      <w:r w:rsidRPr="00640699">
        <w:rPr>
          <w:rFonts w:ascii="Times New Roman" w:eastAsia="Times New Roman" w:hAnsi="Times New Roman" w:cs="Times New Roman"/>
          <w:sz w:val="28"/>
          <w:lang w:eastAsia="ru-RU"/>
        </w:rPr>
        <w:lastRenderedPageBreak/>
        <w:t>(подрядчикам, исполнителям) и иным лицам для ознакомления без взимания платы.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1.7. В случае наступления событий, не описанных в настоящем Положении, следует руководствоваться Федеральным  законом от 05.04.2013 № 44 -ФЗ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 регулирующими закупки товаров (работ, услуг) для нужд поселения. </w:t>
      </w:r>
    </w:p>
    <w:p w:rsidR="000912AC" w:rsidRDefault="000912AC" w:rsidP="00640699">
      <w:pPr>
        <w:spacing w:after="0" w:line="240" w:lineRule="auto"/>
        <w:ind w:firstLine="940"/>
        <w:jc w:val="both"/>
        <w:textAlignment w:val="baseline"/>
        <w:rPr>
          <w:rFonts w:ascii="Times New Roman" w:eastAsia="Times New Roman" w:hAnsi="Times New Roman" w:cs="Times New Roman"/>
          <w:b/>
          <w:bCs/>
          <w:sz w:val="28"/>
          <w:lang w:eastAsia="ru-RU"/>
        </w:rPr>
      </w:pPr>
    </w:p>
    <w:p w:rsidR="00640699" w:rsidRDefault="000912AC" w:rsidP="000912AC">
      <w:pPr>
        <w:spacing w:after="0" w:line="240" w:lineRule="auto"/>
        <w:jc w:val="both"/>
        <w:textAlignment w:val="baseline"/>
        <w:rPr>
          <w:rFonts w:ascii="Times New Roman" w:eastAsia="Times New Roman" w:hAnsi="Times New Roman" w:cs="Times New Roman"/>
          <w:sz w:val="28"/>
          <w:lang w:eastAsia="ru-RU"/>
        </w:rPr>
      </w:pPr>
      <w:r>
        <w:rPr>
          <w:rFonts w:ascii="Times New Roman" w:eastAsia="Times New Roman" w:hAnsi="Times New Roman" w:cs="Times New Roman"/>
          <w:b/>
          <w:bCs/>
          <w:sz w:val="28"/>
          <w:lang w:eastAsia="ru-RU"/>
        </w:rPr>
        <w:t xml:space="preserve">         </w:t>
      </w:r>
      <w:r w:rsidR="00640699" w:rsidRPr="00640699">
        <w:rPr>
          <w:rFonts w:ascii="Times New Roman" w:eastAsia="Times New Roman" w:hAnsi="Times New Roman" w:cs="Times New Roman"/>
          <w:b/>
          <w:bCs/>
          <w:sz w:val="28"/>
          <w:lang w:eastAsia="ru-RU"/>
        </w:rPr>
        <w:t>2.Основные понятия</w:t>
      </w:r>
      <w:r w:rsidR="00640699" w:rsidRPr="00640699">
        <w:rPr>
          <w:rFonts w:ascii="Times New Roman" w:eastAsia="Times New Roman" w:hAnsi="Times New Roman" w:cs="Times New Roman"/>
          <w:sz w:val="28"/>
          <w:lang w:eastAsia="ru-RU"/>
        </w:rPr>
        <w:t> </w:t>
      </w:r>
    </w:p>
    <w:p w:rsidR="007C330D" w:rsidRPr="00640699" w:rsidRDefault="007C330D" w:rsidP="00640699">
      <w:pPr>
        <w:spacing w:after="0" w:line="240" w:lineRule="auto"/>
        <w:ind w:firstLine="940"/>
        <w:jc w:val="both"/>
        <w:textAlignment w:val="baseline"/>
        <w:rPr>
          <w:rFonts w:ascii="Segoe UI" w:eastAsia="Times New Roman" w:hAnsi="Segoe UI" w:cs="Segoe UI"/>
          <w:sz w:val="24"/>
          <w:szCs w:val="24"/>
          <w:lang w:eastAsia="ru-RU"/>
        </w:rPr>
      </w:pPr>
    </w:p>
    <w:p w:rsidR="00640699" w:rsidRPr="00640699" w:rsidRDefault="000912AC" w:rsidP="00640699">
      <w:pPr>
        <w:spacing w:after="0" w:line="240" w:lineRule="auto"/>
        <w:ind w:firstLine="720"/>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2.1. </w:t>
      </w:r>
      <w:r w:rsidR="00640699" w:rsidRPr="00640699">
        <w:rPr>
          <w:rFonts w:ascii="Times New Roman" w:eastAsia="Times New Roman" w:hAnsi="Times New Roman" w:cs="Times New Roman"/>
          <w:sz w:val="28"/>
          <w:lang w:eastAsia="ru-RU"/>
        </w:rPr>
        <w:t>Для целей настоящего Положения используются следующие основные понятия: </w:t>
      </w:r>
    </w:p>
    <w:p w:rsidR="00640699" w:rsidRPr="00640699" w:rsidRDefault="000912AC" w:rsidP="00640699">
      <w:pPr>
        <w:spacing w:after="0" w:line="240" w:lineRule="auto"/>
        <w:ind w:firstLine="720"/>
        <w:jc w:val="both"/>
        <w:textAlignment w:val="baseline"/>
        <w:rPr>
          <w:rFonts w:ascii="Segoe UI" w:eastAsia="Times New Roman" w:hAnsi="Segoe UI" w:cs="Segoe UI"/>
          <w:sz w:val="24"/>
          <w:szCs w:val="24"/>
          <w:lang w:eastAsia="ru-RU"/>
        </w:rPr>
      </w:pPr>
      <w:proofErr w:type="gramStart"/>
      <w:r>
        <w:rPr>
          <w:rFonts w:ascii="Times New Roman" w:eastAsia="Times New Roman" w:hAnsi="Times New Roman" w:cs="Times New Roman"/>
          <w:sz w:val="28"/>
          <w:lang w:eastAsia="ru-RU"/>
        </w:rPr>
        <w:t>1) </w:t>
      </w:r>
      <w:r w:rsidR="00640699" w:rsidRPr="00640699">
        <w:rPr>
          <w:rFonts w:ascii="Times New Roman" w:eastAsia="Times New Roman" w:hAnsi="Times New Roman" w:cs="Times New Roman"/>
          <w:sz w:val="28"/>
          <w:lang w:eastAsia="ru-RU"/>
        </w:rPr>
        <w:t>контрактная система в сфере закупок товаров, работ, услуг для обеспечения   муниципальных нужд (далее - контрактная система в сфере закупок) - совокупность участников контрактной системы в сфере закупок (Администрация Медведского сельского поселения (заказчик) 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w:t>
      </w:r>
      <w:proofErr w:type="gramEnd"/>
      <w:r w:rsidR="00640699" w:rsidRPr="00640699">
        <w:rPr>
          <w:rFonts w:ascii="Times New Roman" w:eastAsia="Times New Roman" w:hAnsi="Times New Roman" w:cs="Times New Roman"/>
          <w:sz w:val="28"/>
          <w:lang w:eastAsia="ru-RU"/>
        </w:rPr>
        <w:t xml:space="preserve"> </w:t>
      </w:r>
      <w:proofErr w:type="gramStart"/>
      <w:r w:rsidR="00640699" w:rsidRPr="00640699">
        <w:rPr>
          <w:rFonts w:ascii="Times New Roman" w:eastAsia="Times New Roman" w:hAnsi="Times New Roman" w:cs="Times New Roman"/>
          <w:sz w:val="28"/>
          <w:lang w:eastAsia="ru-RU"/>
        </w:rPr>
        <w:t>системы в сфере закупок (за исключением случаев, если использование такой единой информационной системы не предусмотрено Федеральным законом от 05.04.2013 № 44 -ФЗ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w:t>
      </w:r>
      <w:proofErr w:type="gramEnd"/>
      <w:r w:rsidR="00640699" w:rsidRPr="00640699">
        <w:rPr>
          <w:rFonts w:ascii="Times New Roman" w:eastAsia="Times New Roman" w:hAnsi="Times New Roman" w:cs="Times New Roman"/>
          <w:sz w:val="28"/>
          <w:lang w:eastAsia="ru-RU"/>
        </w:rPr>
        <w:t>»</w:t>
      </w:r>
      <w:r w:rsidR="00640699" w:rsidRPr="00640699">
        <w:rPr>
          <w:rFonts w:ascii="Times New Roman" w:eastAsia="Times New Roman" w:hAnsi="Times New Roman" w:cs="Times New Roman"/>
          <w:b/>
          <w:bCs/>
          <w:sz w:val="28"/>
          <w:lang w:eastAsia="ru-RU"/>
        </w:rPr>
        <w:t> </w:t>
      </w:r>
      <w:r w:rsidR="00640699" w:rsidRPr="00640699">
        <w:rPr>
          <w:rFonts w:ascii="Times New Roman" w:eastAsia="Times New Roman" w:hAnsi="Times New Roman" w:cs="Times New Roman"/>
          <w:sz w:val="28"/>
          <w:lang w:eastAsia="ru-RU"/>
        </w:rPr>
        <w:t>действий, направленных на обеспечение  муниципальных нужд;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2) определение поставщика (подрядчика, исполнителя) - совокупность действий, которые осуществляются Администрацией Медведского сельского поселения  (в лице  контрактного управляющего)  в порядке, установленном настоящим Положением, начиная с размещения извещения об осуществлении закупки товара, работы, услуги для обеспечения  муниципальных нужд либо в установленных настоящим Положением случаях с направления приглашения принять участие в определении поставщика (подрядчика, исполнителя) и завершаются заключением контракта; </w:t>
      </w:r>
      <w:proofErr w:type="gramEnd"/>
    </w:p>
    <w:p w:rsidR="00640699" w:rsidRPr="00640699" w:rsidRDefault="000912AC" w:rsidP="00640699">
      <w:pPr>
        <w:spacing w:after="0" w:line="240" w:lineRule="auto"/>
        <w:ind w:firstLine="720"/>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8"/>
          <w:lang w:eastAsia="ru-RU"/>
        </w:rPr>
        <w:t xml:space="preserve">3) </w:t>
      </w:r>
      <w:r w:rsidR="00640699" w:rsidRPr="00640699">
        <w:rPr>
          <w:rFonts w:ascii="Times New Roman" w:eastAsia="Times New Roman" w:hAnsi="Times New Roman" w:cs="Times New Roman"/>
          <w:sz w:val="28"/>
          <w:lang w:eastAsia="ru-RU"/>
        </w:rPr>
        <w:t xml:space="preserve">закупка товара, работы, услуги для обеспечения  муниципальных нужд Медведского сельского поселения - совокупность действий, осуществляемых в установленном настоящим положением порядке и направленных </w:t>
      </w:r>
      <w:proofErr w:type="spellStart"/>
      <w:r w:rsidR="00640699" w:rsidRPr="00640699">
        <w:rPr>
          <w:rFonts w:ascii="Times New Roman" w:eastAsia="Times New Roman" w:hAnsi="Times New Roman" w:cs="Times New Roman"/>
          <w:sz w:val="28"/>
          <w:lang w:eastAsia="ru-RU"/>
        </w:rPr>
        <w:t>наобеспечение</w:t>
      </w:r>
      <w:proofErr w:type="spellEnd"/>
      <w:r w:rsidR="00640699" w:rsidRPr="00640699">
        <w:rPr>
          <w:rFonts w:ascii="Times New Roman" w:eastAsia="Times New Roman" w:hAnsi="Times New Roman" w:cs="Times New Roman"/>
          <w:sz w:val="28"/>
          <w:lang w:eastAsia="ru-RU"/>
        </w:rPr>
        <w:t>  муниципальных нужд. Закупка начинается с определения поставщика и завершается исполнением обязатель</w:t>
      </w:r>
      <w:proofErr w:type="gramStart"/>
      <w:r w:rsidR="00640699" w:rsidRPr="00640699">
        <w:rPr>
          <w:rFonts w:ascii="Times New Roman" w:eastAsia="Times New Roman" w:hAnsi="Times New Roman" w:cs="Times New Roman"/>
          <w:sz w:val="28"/>
          <w:lang w:eastAsia="ru-RU"/>
        </w:rPr>
        <w:t>ств ст</w:t>
      </w:r>
      <w:proofErr w:type="gramEnd"/>
      <w:r w:rsidR="00640699" w:rsidRPr="00640699">
        <w:rPr>
          <w:rFonts w:ascii="Times New Roman" w:eastAsia="Times New Roman" w:hAnsi="Times New Roman" w:cs="Times New Roman"/>
          <w:sz w:val="28"/>
          <w:lang w:eastAsia="ru-RU"/>
        </w:rPr>
        <w:t>оронами контракта. В случае</w:t>
      </w:r>
      <w:proofErr w:type="gramStart"/>
      <w:r w:rsidR="00640699" w:rsidRPr="00640699">
        <w:rPr>
          <w:rFonts w:ascii="Times New Roman" w:eastAsia="Times New Roman" w:hAnsi="Times New Roman" w:cs="Times New Roman"/>
          <w:sz w:val="28"/>
          <w:lang w:eastAsia="ru-RU"/>
        </w:rPr>
        <w:t>,</w:t>
      </w:r>
      <w:proofErr w:type="gramEnd"/>
      <w:r w:rsidR="00640699" w:rsidRPr="00640699">
        <w:rPr>
          <w:rFonts w:ascii="Times New Roman" w:eastAsia="Times New Roman" w:hAnsi="Times New Roman" w:cs="Times New Roman"/>
          <w:sz w:val="28"/>
          <w:lang w:eastAsia="ru-RU"/>
        </w:rPr>
        <w:t xml:space="preserve">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закупка начинается с заключения контракта и завершается исполнением обязательств сторонами контракта;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lastRenderedPageBreak/>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5) муниципальный заказчик – Администрация Медведского сельского поселения (дале</w:t>
      </w:r>
      <w:proofErr w:type="gramStart"/>
      <w:r w:rsidRPr="00640699">
        <w:rPr>
          <w:rFonts w:ascii="Times New Roman" w:eastAsia="Times New Roman" w:hAnsi="Times New Roman" w:cs="Times New Roman"/>
          <w:sz w:val="28"/>
          <w:lang w:eastAsia="ru-RU"/>
        </w:rPr>
        <w:t>е-</w:t>
      </w:r>
      <w:proofErr w:type="gramEnd"/>
      <w:r w:rsidRPr="00640699">
        <w:rPr>
          <w:rFonts w:ascii="Times New Roman" w:eastAsia="Times New Roman" w:hAnsi="Times New Roman" w:cs="Times New Roman"/>
          <w:sz w:val="28"/>
          <w:lang w:eastAsia="ru-RU"/>
        </w:rPr>
        <w:t> Администрация)  в лице контрактного управляющего,  действующая от имени муниципального образования, уполномоченная принимать бюджетные обязательства в соответствии с бюджетным законодательством Российской Федерации ;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6) муниципальный контракт - гражданско-правовой договор, заключенный от имени  Медведского сельского поселения для обеспечения соответственно  муниципальных нужд, в рамках федерального закона от 05.04.2013 № 44 -ФЗ «О контрактной системе в сфере закупок товаров, работ, услуг для обеспечения государственных и муниципальных нужд»;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proofErr w:type="gramStart"/>
      <w:r w:rsidRPr="00640699">
        <w:rPr>
          <w:rFonts w:ascii="Arial" w:eastAsia="Times New Roman" w:hAnsi="Arial" w:cs="Arial"/>
          <w:sz w:val="28"/>
          <w:lang w:eastAsia="ru-RU"/>
        </w:rPr>
        <w:t>7) </w:t>
      </w:r>
      <w:r w:rsidRPr="00640699">
        <w:rPr>
          <w:rFonts w:ascii="Times New Roman" w:eastAsia="Times New Roman" w:hAnsi="Times New Roman" w:cs="Times New Roman"/>
          <w:color w:val="000000"/>
          <w:sz w:val="28"/>
          <w:lang w:eastAsia="ru-RU"/>
        </w:rPr>
        <w:t>единая информационная система в сфере закупок</w:t>
      </w:r>
      <w:r w:rsidRPr="00640699">
        <w:rPr>
          <w:rFonts w:ascii="Times New Roman" w:eastAsia="Times New Roman" w:hAnsi="Times New Roman" w:cs="Times New Roman"/>
          <w:sz w:val="28"/>
          <w:lang w:eastAsia="ru-RU"/>
        </w:rPr>
        <w:t> (далее - единая информационная система) - совокупность информации, указанная в настоящем положении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w:t>
      </w:r>
      <w:r w:rsidRPr="00640699">
        <w:rPr>
          <w:rFonts w:ascii="Times New Roman" w:eastAsia="Times New Roman" w:hAnsi="Times New Roman" w:cs="Times New Roman"/>
          <w:sz w:val="28"/>
          <w:lang w:val="en-US" w:eastAsia="ru-RU"/>
        </w:rPr>
        <w:t>http</w:t>
      </w:r>
      <w:r w:rsidRPr="00640699">
        <w:rPr>
          <w:rFonts w:ascii="Times New Roman" w:eastAsia="Times New Roman" w:hAnsi="Times New Roman" w:cs="Times New Roman"/>
          <w:sz w:val="28"/>
          <w:lang w:eastAsia="ru-RU"/>
        </w:rPr>
        <w:t>://</w:t>
      </w:r>
      <w:proofErr w:type="spellStart"/>
      <w:r w:rsidRPr="00640699">
        <w:rPr>
          <w:rFonts w:ascii="Times New Roman" w:eastAsia="Times New Roman" w:hAnsi="Times New Roman" w:cs="Times New Roman"/>
          <w:sz w:val="28"/>
          <w:lang w:val="en-US" w:eastAsia="ru-RU"/>
        </w:rPr>
        <w:t>zakupki</w:t>
      </w:r>
      <w:proofErr w:type="spellEnd"/>
      <w:r w:rsidRPr="00640699">
        <w:rPr>
          <w:rFonts w:ascii="Times New Roman" w:eastAsia="Times New Roman" w:hAnsi="Times New Roman" w:cs="Times New Roman"/>
          <w:sz w:val="28"/>
          <w:lang w:eastAsia="ru-RU"/>
        </w:rPr>
        <w:t>.</w:t>
      </w:r>
      <w:proofErr w:type="spellStart"/>
      <w:r w:rsidRPr="00640699">
        <w:rPr>
          <w:rFonts w:ascii="Times New Roman" w:eastAsia="Times New Roman" w:hAnsi="Times New Roman" w:cs="Times New Roman"/>
          <w:sz w:val="28"/>
          <w:lang w:val="en-US" w:eastAsia="ru-RU"/>
        </w:rPr>
        <w:t>gov</w:t>
      </w:r>
      <w:proofErr w:type="spellEnd"/>
      <w:r w:rsidRPr="00640699">
        <w:rPr>
          <w:rFonts w:ascii="Times New Roman" w:eastAsia="Times New Roman" w:hAnsi="Times New Roman" w:cs="Times New Roman"/>
          <w:sz w:val="28"/>
          <w:lang w:eastAsia="ru-RU"/>
        </w:rPr>
        <w:t>.</w:t>
      </w:r>
      <w:proofErr w:type="spellStart"/>
      <w:r w:rsidRPr="00640699">
        <w:rPr>
          <w:rFonts w:ascii="Times New Roman" w:eastAsia="Times New Roman" w:hAnsi="Times New Roman" w:cs="Times New Roman"/>
          <w:sz w:val="28"/>
          <w:lang w:val="en-US" w:eastAsia="ru-RU"/>
        </w:rPr>
        <w:t>ru</w:t>
      </w:r>
      <w:proofErr w:type="spellEnd"/>
      <w:r w:rsidRPr="00640699">
        <w:rPr>
          <w:rFonts w:ascii="Times New Roman" w:eastAsia="Times New Roman" w:hAnsi="Times New Roman" w:cs="Times New Roman"/>
          <w:sz w:val="28"/>
          <w:lang w:eastAsia="ru-RU"/>
        </w:rPr>
        <w:t>) единой информационной системы в информационно-телекоммуникационной сети "Интернет" (далее - официальный сайт). </w:t>
      </w:r>
      <w:proofErr w:type="gramEnd"/>
    </w:p>
    <w:p w:rsidR="000912AC" w:rsidRDefault="000912AC" w:rsidP="00640699">
      <w:pPr>
        <w:spacing w:after="0" w:line="240" w:lineRule="auto"/>
        <w:ind w:firstLine="720"/>
        <w:jc w:val="center"/>
        <w:textAlignment w:val="baseline"/>
        <w:rPr>
          <w:rFonts w:ascii="Times New Roman" w:eastAsia="Times New Roman" w:hAnsi="Times New Roman" w:cs="Times New Roman"/>
          <w:b/>
          <w:bCs/>
          <w:sz w:val="28"/>
          <w:lang w:eastAsia="ru-RU"/>
        </w:rPr>
      </w:pPr>
    </w:p>
    <w:p w:rsidR="007C330D" w:rsidRDefault="00640699" w:rsidP="00640699">
      <w:pPr>
        <w:spacing w:after="0" w:line="240" w:lineRule="auto"/>
        <w:ind w:firstLine="720"/>
        <w:jc w:val="center"/>
        <w:textAlignment w:val="baseline"/>
        <w:rPr>
          <w:rFonts w:ascii="Times New Roman" w:eastAsia="Times New Roman" w:hAnsi="Times New Roman" w:cs="Times New Roman"/>
          <w:b/>
          <w:bCs/>
          <w:sz w:val="28"/>
          <w:lang w:eastAsia="ru-RU"/>
        </w:rPr>
      </w:pPr>
      <w:r w:rsidRPr="00640699">
        <w:rPr>
          <w:rFonts w:ascii="Times New Roman" w:eastAsia="Times New Roman" w:hAnsi="Times New Roman" w:cs="Times New Roman"/>
          <w:b/>
          <w:bCs/>
          <w:sz w:val="28"/>
          <w:lang w:eastAsia="ru-RU"/>
        </w:rPr>
        <w:t>3.Управление закупкой</w:t>
      </w:r>
    </w:p>
    <w:p w:rsidR="00640699" w:rsidRPr="00640699" w:rsidRDefault="00640699" w:rsidP="00640699">
      <w:pPr>
        <w:spacing w:after="0" w:line="240" w:lineRule="auto"/>
        <w:ind w:firstLine="720"/>
        <w:jc w:val="center"/>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3.1. Управление    закупкой   Медведского  сельского    поселения    на   основании настоящего Положения осуществляется   контрактным управляющим, который осуществляет следующие функции и полномочия: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1) разрабатывает план закупок</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осуществляет подготовку изменений для внесения в план закупок, размещает в единой информационной системе план закупок и внесенные  в него изменения;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2) разрабатывает план-график, осуществляет подготовку изменений для внесения в план-график, размещают в единой информационной системе план-график и внесенные в него изменения;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3) осуществляет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640699" w:rsidRPr="00640699" w:rsidRDefault="00640699" w:rsidP="00640699">
      <w:pPr>
        <w:spacing w:after="0" w:line="240" w:lineRule="auto"/>
        <w:ind w:firstLine="96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4) обеспечивает осуществление закупок, в том числе заключение контрактов; </w:t>
      </w:r>
    </w:p>
    <w:p w:rsidR="00640699" w:rsidRPr="00640699" w:rsidRDefault="00640699" w:rsidP="00640699">
      <w:pPr>
        <w:spacing w:after="0" w:line="240" w:lineRule="auto"/>
        <w:ind w:firstLine="96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5) участвует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претензионной работы; </w:t>
      </w:r>
    </w:p>
    <w:p w:rsidR="00640699" w:rsidRPr="00640699" w:rsidRDefault="00640699" w:rsidP="00640699">
      <w:pPr>
        <w:spacing w:after="0" w:line="240" w:lineRule="auto"/>
        <w:ind w:firstLine="96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6) организует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w:t>
      </w:r>
      <w:r w:rsidRPr="00640699">
        <w:rPr>
          <w:rFonts w:ascii="Times New Roman" w:eastAsia="Times New Roman" w:hAnsi="Times New Roman" w:cs="Times New Roman"/>
          <w:sz w:val="28"/>
          <w:lang w:eastAsia="ru-RU"/>
        </w:rPr>
        <w:lastRenderedPageBreak/>
        <w:t>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поселения;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7)  при этом контрактный управляющий несёт ответственность в пределах осуществляемых им полномочий;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8) контрактный управляющий размещает не позднее 10 числа месяца, следующего за отчетным месяцем, на официальном сайте: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а) сведения о количестве и об общей стоимости договоров, заключенных заказчиком по результатам закупки  товаров, работ, услуг;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б)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3.2  Оперативное управление, контроль и координацию закупочной деятельности Медведского сельского поселения осуществляет Глава поселения, который несёт персональную ответственность за организацию процедур закупки.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3.3. В целях обеспечения проведения единой политики закупки продукции для нужд поселения распоряжением Главы поселения создаётся Единая Комиссия по осуществлению закупок. Деятельность Единой Комиссии направлена на обеспечение экономической эффективности закупки и регламентируется Положением о Единой Комиссии по осуществлению закупок. </w:t>
      </w:r>
    </w:p>
    <w:p w:rsidR="000912AC" w:rsidRDefault="000912AC" w:rsidP="00640699">
      <w:pPr>
        <w:spacing w:after="0" w:line="240" w:lineRule="auto"/>
        <w:ind w:firstLine="720"/>
        <w:jc w:val="center"/>
        <w:textAlignment w:val="baseline"/>
        <w:rPr>
          <w:rFonts w:ascii="Times New Roman" w:eastAsia="Times New Roman" w:hAnsi="Times New Roman" w:cs="Times New Roman"/>
          <w:b/>
          <w:bCs/>
          <w:sz w:val="28"/>
          <w:lang w:eastAsia="ru-RU"/>
        </w:rPr>
      </w:pPr>
    </w:p>
    <w:p w:rsidR="00640699" w:rsidRPr="00640699" w:rsidRDefault="00640699" w:rsidP="00640699">
      <w:pPr>
        <w:spacing w:after="0" w:line="240" w:lineRule="auto"/>
        <w:ind w:firstLine="720"/>
        <w:jc w:val="center"/>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4.Порядок функционирования и использования муниципальных информационных систем в сфере закупок </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6"/>
          <w:lang w:eastAsia="ru-RU"/>
        </w:rPr>
        <w:t> </w:t>
      </w:r>
      <w:r w:rsidRPr="00640699">
        <w:rPr>
          <w:rFonts w:ascii="Times New Roman" w:eastAsia="Times New Roman" w:hAnsi="Times New Roman" w:cs="Times New Roman"/>
          <w:sz w:val="26"/>
          <w:szCs w:val="26"/>
          <w:lang w:eastAsia="ru-RU"/>
        </w:rPr>
        <w:br/>
      </w:r>
      <w:r w:rsidRPr="00640699">
        <w:rPr>
          <w:rFonts w:ascii="Times New Roman" w:eastAsia="Times New Roman" w:hAnsi="Times New Roman" w:cs="Times New Roman"/>
          <w:sz w:val="28"/>
          <w:lang w:eastAsia="ru-RU"/>
        </w:rPr>
        <w:t>4.1 Настоящий Порядок определяет правила размещения информации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tgtFrame="_blank" w:history="1">
        <w:r w:rsidRPr="00640699">
          <w:rPr>
            <w:rFonts w:ascii="Times New Roman" w:eastAsia="Times New Roman" w:hAnsi="Times New Roman" w:cs="Times New Roman"/>
            <w:color w:val="000000"/>
            <w:sz w:val="28"/>
            <w:u w:val="single"/>
            <w:lang w:eastAsia="ru-RU"/>
          </w:rPr>
          <w:t>http://www.zakupki.gov.ru</w:t>
        </w:r>
      </w:hyperlink>
      <w:r w:rsidRPr="00640699">
        <w:rPr>
          <w:rFonts w:ascii="Times New Roman" w:eastAsia="Times New Roman" w:hAnsi="Times New Roman" w:cs="Times New Roman"/>
          <w:sz w:val="28"/>
          <w:lang w:eastAsia="ru-RU"/>
        </w:rPr>
        <w:t>) (далее - официальный сайт), подлежащей размещению в единой информационной системе до ввода ее в эксплуатацию.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4.2.  До   ввода   в   эксплуатацию    единой    информационной   системы  размещению на официальном сайте подлежит информация,   предусмотренная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 xml:space="preserve">4.3. Информацию  на   официальном  сайте размещает Администрация  Медведского сельского    поселения   в   лице   контрактного   управляющего  </w:t>
      </w:r>
      <w:proofErr w:type="spellStart"/>
      <w:r w:rsidRPr="00640699">
        <w:rPr>
          <w:rFonts w:ascii="Times New Roman" w:eastAsia="Times New Roman" w:hAnsi="Times New Roman" w:cs="Times New Roman"/>
          <w:sz w:val="28"/>
          <w:lang w:eastAsia="ru-RU"/>
        </w:rPr>
        <w:t>сучетом</w:t>
      </w:r>
      <w:proofErr w:type="spellEnd"/>
      <w:r w:rsidRPr="00640699">
        <w:rPr>
          <w:rFonts w:ascii="Times New Roman" w:eastAsia="Times New Roman" w:hAnsi="Times New Roman" w:cs="Times New Roman"/>
          <w:sz w:val="28"/>
          <w:lang w:eastAsia="ru-RU"/>
        </w:rPr>
        <w:t xml:space="preserve"> функциональных требований    к   официальному   сайту,  формируемых  Министерством    экономического развития Российской Федерации. </w:t>
      </w:r>
    </w:p>
    <w:p w:rsidR="00640699" w:rsidRPr="00640699" w:rsidRDefault="00640699" w:rsidP="00640699">
      <w:pPr>
        <w:spacing w:after="0" w:line="240" w:lineRule="auto"/>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4.4 Размещение    на   официальном   сайте   информации,    опубликование    которой    не предусмотрено   Федеральным   законом,   в том  числе  имеющей рекламный характер, не допускается.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 xml:space="preserve">4.5 Информация размещается в общедоступной части официального сайта только после подписания документа, содержащего указанную информацию, усиленной неквалифицированной электронной подписью (далее – ЭП ООС) </w:t>
      </w:r>
      <w:r w:rsidRPr="00640699">
        <w:rPr>
          <w:rFonts w:ascii="Times New Roman" w:eastAsia="Times New Roman" w:hAnsi="Times New Roman" w:cs="Times New Roman"/>
          <w:sz w:val="28"/>
          <w:lang w:eastAsia="ru-RU"/>
        </w:rPr>
        <w:lastRenderedPageBreak/>
        <w:t>лица, уполномоченного на размещение на официальном сайте информации от имени заказчика (далее – представитель заказчика), в закрытой части официального</w:t>
      </w:r>
      <w:proofErr w:type="gramEnd"/>
      <w:r w:rsidRPr="00640699">
        <w:rPr>
          <w:rFonts w:ascii="Times New Roman" w:eastAsia="Times New Roman" w:hAnsi="Times New Roman" w:cs="Times New Roman"/>
          <w:sz w:val="28"/>
          <w:lang w:eastAsia="ru-RU"/>
        </w:rPr>
        <w:t xml:space="preserve"> </w:t>
      </w:r>
      <w:proofErr w:type="gramStart"/>
      <w:r w:rsidRPr="00640699">
        <w:rPr>
          <w:rFonts w:ascii="Times New Roman" w:eastAsia="Times New Roman" w:hAnsi="Times New Roman" w:cs="Times New Roman"/>
          <w:sz w:val="28"/>
          <w:lang w:eastAsia="ru-RU"/>
        </w:rPr>
        <w:t>сайта, доступ в которую осуществляется с помощью ЭП ООС, после прохождения регистрации на официальном сайте в соответствии с настоящим порядком (далее - закрытая часть официального сайта).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4.6.</w:t>
      </w:r>
      <w:proofErr w:type="gramEnd"/>
      <w:r w:rsidRPr="00640699">
        <w:rPr>
          <w:rFonts w:ascii="Times New Roman" w:eastAsia="Times New Roman" w:hAnsi="Times New Roman" w:cs="Times New Roman"/>
          <w:sz w:val="28"/>
          <w:lang w:eastAsia="ru-RU"/>
        </w:rPr>
        <w:t xml:space="preserve"> Изменение размещенной на официальном сайте информации о закупке осуществляется в соответствии с настоящим порядком с размещением документа, содержащего перечень внесенных изменений.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 xml:space="preserve">4.7. </w:t>
      </w:r>
      <w:proofErr w:type="gramStart"/>
      <w:r w:rsidRPr="00640699">
        <w:rPr>
          <w:rFonts w:ascii="Times New Roman" w:eastAsia="Times New Roman" w:hAnsi="Times New Roman" w:cs="Times New Roman"/>
          <w:sz w:val="28"/>
          <w:lang w:eastAsia="ru-RU"/>
        </w:rPr>
        <w:t>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4.8 Удаление размещенной на официальном сайте информации допускается исключительно на основании предписания федерального органа исполнительной власти, уполномоченного на осуществление контроля в сфере закупок или по решению суда.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4.9 Размещение на официальном сайте информации осуществляется на русском языке.</w:t>
      </w:r>
      <w:proofErr w:type="gramEnd"/>
      <w:r w:rsidRPr="00640699">
        <w:rPr>
          <w:rFonts w:ascii="Times New Roman" w:eastAsia="Times New Roman" w:hAnsi="Times New Roman" w:cs="Times New Roman"/>
          <w:sz w:val="28"/>
          <w:lang w:eastAsia="ru-RU"/>
        </w:rPr>
        <w:t xml:space="preserve"> Наименования иностранных юридических и физических лиц, а также товарных знаков могут быть указаны с использованием букв латинского алфавита. </w:t>
      </w:r>
      <w:proofErr w:type="gramStart"/>
      <w:r w:rsidRPr="00640699">
        <w:rPr>
          <w:rFonts w:ascii="Times New Roman" w:eastAsia="Times New Roman" w:hAnsi="Times New Roman" w:cs="Times New Roman"/>
          <w:sz w:val="28"/>
          <w:lang w:eastAsia="ru-RU"/>
        </w:rPr>
        <w:t>Искажение слов, затрудняющее поиск информации на официальном сайте, не допускается.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4.10 Сведения, содержащиеся в документах,   составленных с помощью средств, предусмотренных программно-аппаратным комплексом официального сайта (далее - функционал официального сайта, структурированный вид), и сведения, содержащиеся в файле в формате,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(далее - электронный вид), или</w:t>
      </w:r>
      <w:proofErr w:type="gramEnd"/>
      <w:r w:rsidRPr="00640699">
        <w:rPr>
          <w:rFonts w:ascii="Times New Roman" w:eastAsia="Times New Roman" w:hAnsi="Times New Roman" w:cs="Times New Roman"/>
          <w:sz w:val="28"/>
          <w:lang w:eastAsia="ru-RU"/>
        </w:rPr>
        <w:t xml:space="preserve"> в файле с графическим образом оригинала документа (далее - графический вид), должны совпадать, а в случае несовпадения приоритетными являются сведения, составленные с помощью функционала официального сайта. Указанные файлы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rsidR="00640699" w:rsidRPr="00640699" w:rsidRDefault="00640699" w:rsidP="00640699">
      <w:pPr>
        <w:spacing w:after="0" w:line="240" w:lineRule="auto"/>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4.11. </w:t>
      </w:r>
      <w:proofErr w:type="gramStart"/>
      <w:r w:rsidRPr="00640699">
        <w:rPr>
          <w:rFonts w:ascii="Times New Roman" w:eastAsia="Times New Roman" w:hAnsi="Times New Roman" w:cs="Times New Roman"/>
          <w:sz w:val="28"/>
          <w:lang w:eastAsia="ru-RU"/>
        </w:rPr>
        <w:t>В структурированном виде на официальном сайте размещается следующая информация и внесенные в нее изменения: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планы закупок;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планы-графики;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о реализации планов закупок и планов-графиков;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извещения об осуществлении закупки;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извещения о проведении предварительного отбора;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протоколы, составленные в ходе проведения предварительного отбора;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протоколы, составленные в ходе закупки;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содержащаяся в реестре контрактов, заключенных заказчиками;</w:t>
      </w:r>
      <w:proofErr w:type="gramEnd"/>
      <w:r w:rsidRPr="00640699">
        <w:rPr>
          <w:rFonts w:ascii="Times New Roman" w:eastAsia="Times New Roman" w:hAnsi="Times New Roman" w:cs="Times New Roman"/>
          <w:sz w:val="28"/>
          <w:lang w:eastAsia="ru-RU"/>
        </w:rPr>
        <w:t> </w:t>
      </w:r>
      <w:r w:rsidRPr="00640699">
        <w:rPr>
          <w:rFonts w:ascii="Times New Roman" w:eastAsia="Times New Roman" w:hAnsi="Times New Roman" w:cs="Times New Roman"/>
          <w:sz w:val="28"/>
          <w:szCs w:val="28"/>
          <w:lang w:eastAsia="ru-RU"/>
        </w:rPr>
        <w:br/>
      </w:r>
      <w:proofErr w:type="gramStart"/>
      <w:r w:rsidRPr="00640699">
        <w:rPr>
          <w:rFonts w:ascii="Times New Roman" w:eastAsia="Times New Roman" w:hAnsi="Times New Roman" w:cs="Times New Roman"/>
          <w:sz w:val="28"/>
          <w:lang w:eastAsia="ru-RU"/>
        </w:rPr>
        <w:t>информация об исполнении контрактов;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об изменении контракта или о расторжении контракта;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lastRenderedPageBreak/>
        <w:t>информация, содержащаяся в реестре банковских гарантий;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содержащаяся в реестре жалоб, плановых и внеплановых проверок, их результатов и выданных предписаний;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содержащаяся в реестре недобросовестных поставщиков;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информация о результатах мониторинга закупок, аудита в сфере закупок, контроля в сфере закупок;</w:t>
      </w:r>
      <w:proofErr w:type="gramEnd"/>
      <w:r w:rsidRPr="00640699">
        <w:rPr>
          <w:rFonts w:ascii="Times New Roman" w:eastAsia="Times New Roman" w:hAnsi="Times New Roman" w:cs="Times New Roman"/>
          <w:sz w:val="28"/>
          <w:lang w:eastAsia="ru-RU"/>
        </w:rPr>
        <w:t>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отчеты заказчиков, предусмотренные Федеральным законом;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уведомления о продлении срока рассмотрения и оценки заявок на участие в конкурсе или аукционе;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извещения о продлении срока подачи заявок;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решение заказчика об одностороннем отказе от исполнения контракта. </w:t>
      </w:r>
      <w:r w:rsidRPr="00640699">
        <w:rPr>
          <w:rFonts w:ascii="Times New Roman" w:eastAsia="Times New Roman" w:hAnsi="Times New Roman" w:cs="Times New Roman"/>
          <w:sz w:val="28"/>
          <w:szCs w:val="28"/>
          <w:lang w:eastAsia="ru-RU"/>
        </w:rPr>
        <w:br/>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color w:val="000000"/>
          <w:sz w:val="28"/>
          <w:lang w:eastAsia="ru-RU"/>
        </w:rPr>
        <w:t>5. Порядок формирования, утверждения и ведения планов графиков закупок для обеспечения  муниципальных нужд Медведского сельского поселения</w:t>
      </w:r>
      <w:r w:rsidRPr="00640699">
        <w:rPr>
          <w:rFonts w:ascii="Times New Roman" w:eastAsia="Times New Roman" w:hAnsi="Times New Roman" w:cs="Times New Roman"/>
          <w:color w:val="000000"/>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color w:val="000000"/>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5.1      Настоящее положение устанавливает единые требования к формированию, утверждению и ведению планов-графиков закупок товаров, работ, услуг для обеспечения  муниципальных нужд Медведского сельского поселения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1) порядок формирования, утверждения и ведения планов-графиков закупок Администрацией Медведского сельского поселения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w:t>
      </w:r>
      <w:proofErr w:type="gramEnd"/>
      <w:r w:rsidRPr="00640699">
        <w:rPr>
          <w:rFonts w:ascii="Times New Roman" w:eastAsia="Times New Roman" w:hAnsi="Times New Roman" w:cs="Times New Roman"/>
          <w:sz w:val="28"/>
          <w:lang w:eastAsia="ru-RU"/>
        </w:rPr>
        <w:t xml:space="preserve"> услуг (</w:t>
      </w:r>
      <w:proofErr w:type="spellStart"/>
      <w:r w:rsidRPr="00640699">
        <w:rPr>
          <w:rFonts w:ascii="Times New Roman" w:eastAsia="Times New Roman" w:hAnsi="Times New Roman" w:cs="Times New Roman"/>
          <w:sz w:val="28"/>
          <w:lang w:eastAsia="ru-RU"/>
        </w:rPr>
        <w:t>www.zakupki.gov.ru</w:t>
      </w:r>
      <w:proofErr w:type="spell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 планы-графики закупок формируются и утверждаются в течение 10 рабочих дней со дня доведения до муниципального образования Медведское</w:t>
      </w:r>
      <w:r w:rsidR="007C330D">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сельское поселение объема прав в денежном выражении на принятие и  исполнение обязательств в соответствии   с положением о бюджетном процессе в муниципальном образовании Медведское сельское поселение;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 планы-графики закупок формируются контрактным управляющим, ежегодно на очередной финансовый год в соответствии с планом закупок;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4) в план-график закупок подлежит включению перечень товаров, работ, услуг, закупка которых осуществляется путем проведения  аукциона в электронной форме,  запроса котировок, запроса предложений, закупки у единственного поставщика (исполнителя, подрядчика);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5</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контрактный управляющий  вносит изменения в планы-графики</w:t>
      </w:r>
      <w:r w:rsidR="007C330D">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закупок  в случаях: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а) изменения объема и стоимости, планируемых к приобретению товаров, работ, услуг, выявленные в результате подготовки к осуществлению закупки, вследствие чего поставка товаров, выполнение работ, оказание </w:t>
      </w:r>
      <w:r w:rsidRPr="00640699">
        <w:rPr>
          <w:rFonts w:ascii="Times New Roman" w:eastAsia="Times New Roman" w:hAnsi="Times New Roman" w:cs="Times New Roman"/>
          <w:sz w:val="28"/>
          <w:lang w:eastAsia="ru-RU"/>
        </w:rPr>
        <w:lastRenderedPageBreak/>
        <w:t>услуг в соответствии с начальной (максимальной) ценой контракта, предусмотренной планом-графиком закупок, становится </w:t>
      </w:r>
    </w:p>
    <w:p w:rsidR="00640699" w:rsidRPr="00640699" w:rsidRDefault="00640699" w:rsidP="00640699">
      <w:pPr>
        <w:spacing w:after="0" w:line="240" w:lineRule="auto"/>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невозможной;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б) изменения планируемой даты начала осуществления закупки, сроков 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в) отмены заказчиком закупки, предусмотренной планом-графиком закупок;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г) образовавшейся экономии от использования в текущем финансовом году бюджетных ассигнований в соответствии с законодательством Российской Федерации;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spellStart"/>
      <w:r w:rsidRPr="00640699">
        <w:rPr>
          <w:rFonts w:ascii="Times New Roman" w:eastAsia="Times New Roman" w:hAnsi="Times New Roman" w:cs="Times New Roman"/>
          <w:sz w:val="28"/>
          <w:lang w:eastAsia="ru-RU"/>
        </w:rPr>
        <w:t>д</w:t>
      </w:r>
      <w:proofErr w:type="spellEnd"/>
      <w:r w:rsidRPr="00640699">
        <w:rPr>
          <w:rFonts w:ascii="Times New Roman" w:eastAsia="Times New Roman" w:hAnsi="Times New Roman" w:cs="Times New Roman"/>
          <w:sz w:val="28"/>
          <w:lang w:eastAsia="ru-RU"/>
        </w:rPr>
        <w:t>) реализации решения, принятого заказчиком по итогам обязательного общественного обсуждения закупки;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е) возникновения обстоятельств, предвидеть которые на дату утверждения плана-графика закупок было невозможно.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6) внесение изменений в план-график закупок по каждому объекту закупки осуществляется не </w:t>
      </w:r>
      <w:proofErr w:type="gramStart"/>
      <w:r w:rsidRPr="00640699">
        <w:rPr>
          <w:rFonts w:ascii="Times New Roman" w:eastAsia="Times New Roman" w:hAnsi="Times New Roman" w:cs="Times New Roman"/>
          <w:sz w:val="28"/>
          <w:lang w:eastAsia="ru-RU"/>
        </w:rPr>
        <w:t>позднее</w:t>
      </w:r>
      <w:proofErr w:type="gramEnd"/>
      <w:r w:rsidRPr="00640699">
        <w:rPr>
          <w:rFonts w:ascii="Times New Roman" w:eastAsia="Times New Roman" w:hAnsi="Times New Roman" w:cs="Times New Roman"/>
          <w:sz w:val="28"/>
          <w:lang w:eastAsia="ru-RU"/>
        </w:rPr>
        <w:t xml:space="preserve"> чем за 10 календарных дней до дня размещения на официальном сайте извещения об осуществлении закупки.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Segoe UI" w:eastAsia="Times New Roman" w:hAnsi="Segoe UI" w:cs="Segoe UI"/>
          <w:sz w:val="28"/>
          <w:lang w:eastAsia="ru-RU"/>
        </w:rPr>
        <w:t> </w:t>
      </w:r>
    </w:p>
    <w:p w:rsidR="00640699" w:rsidRPr="00640699" w:rsidRDefault="000912AC" w:rsidP="00640699">
      <w:pPr>
        <w:spacing w:after="0" w:line="240" w:lineRule="auto"/>
        <w:ind w:firstLine="940"/>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b/>
          <w:bCs/>
          <w:sz w:val="28"/>
          <w:lang w:eastAsia="ru-RU"/>
        </w:rPr>
        <w:t>      </w:t>
      </w:r>
      <w:r w:rsidR="00640699" w:rsidRPr="00640699">
        <w:rPr>
          <w:rFonts w:ascii="Times New Roman" w:eastAsia="Times New Roman" w:hAnsi="Times New Roman" w:cs="Times New Roman"/>
          <w:b/>
          <w:bCs/>
          <w:sz w:val="28"/>
          <w:lang w:eastAsia="ru-RU"/>
        </w:rPr>
        <w:t>6.  Банковское сопровождение контрактов</w:t>
      </w:r>
      <w:r w:rsidR="00640699"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left="180" w:firstLine="120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6.1.Настоящим положением установить, что обязательное осуществление банковского сопровождения контрактов, заключаемых для обеспечения нужд муниципального образования Медведское сельское поселение, осуществляется в случае, если начальная (максимальная) цена контракта, заключаемого для обеспечения нужд поселения либо цена контракта, заключаемого для обеспечения нужд с единственным поставщиком (подрядчиком, исполнителем), составляет десять миллионов рублей или более. </w:t>
      </w:r>
    </w:p>
    <w:p w:rsidR="00640699" w:rsidRDefault="00640699" w:rsidP="00640699">
      <w:pPr>
        <w:spacing w:after="0" w:line="240" w:lineRule="auto"/>
        <w:ind w:firstLine="720"/>
        <w:jc w:val="both"/>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sz w:val="28"/>
          <w:lang w:eastAsia="ru-RU"/>
        </w:rPr>
        <w:t> </w:t>
      </w:r>
    </w:p>
    <w:p w:rsidR="000F0A5A" w:rsidRPr="00640699" w:rsidRDefault="000F0A5A" w:rsidP="00640699">
      <w:pPr>
        <w:spacing w:after="0" w:line="240" w:lineRule="auto"/>
        <w:ind w:firstLine="720"/>
        <w:jc w:val="both"/>
        <w:textAlignment w:val="baseline"/>
        <w:rPr>
          <w:rFonts w:ascii="Segoe UI" w:eastAsia="Times New Roman" w:hAnsi="Segoe UI" w:cs="Segoe UI"/>
          <w:sz w:val="24"/>
          <w:szCs w:val="24"/>
          <w:lang w:eastAsia="ru-RU"/>
        </w:rPr>
      </w:pP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                   7.  Контроль в сфере закупок</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Default="00640699" w:rsidP="00640699">
      <w:pPr>
        <w:spacing w:after="0" w:line="240" w:lineRule="auto"/>
        <w:ind w:firstLine="720"/>
        <w:jc w:val="both"/>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sz w:val="28"/>
          <w:lang w:eastAsia="ru-RU"/>
        </w:rPr>
        <w:t xml:space="preserve">7.1. </w:t>
      </w:r>
      <w:proofErr w:type="gramStart"/>
      <w:r w:rsidRPr="00640699">
        <w:rPr>
          <w:rFonts w:ascii="Times New Roman" w:eastAsia="Times New Roman" w:hAnsi="Times New Roman" w:cs="Times New Roman"/>
          <w:sz w:val="28"/>
          <w:lang w:eastAsia="ru-RU"/>
        </w:rPr>
        <w:t>Контроль в сфере закупок осуществляется в отношении Администрации Медведского сельского поселения, контрактного</w:t>
      </w:r>
      <w:r w:rsidR="00E67727">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управляющего,  Единой Комиссии по осуществлению закупок,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правовыми актами, определяющими функции муниципальных органов. </w:t>
      </w:r>
      <w:proofErr w:type="gramEnd"/>
    </w:p>
    <w:p w:rsidR="005C7B4F" w:rsidRDefault="005C7B4F" w:rsidP="005C7B4F">
      <w:pPr>
        <w:pStyle w:val="a5"/>
        <w:shd w:val="clear" w:color="auto" w:fill="FFFFFF"/>
        <w:ind w:firstLine="709"/>
        <w:jc w:val="both"/>
        <w:rPr>
          <w:rFonts w:ascii="Arial" w:hAnsi="Arial" w:cs="Arial"/>
          <w:color w:val="000000"/>
          <w:sz w:val="30"/>
          <w:szCs w:val="30"/>
        </w:rPr>
      </w:pPr>
      <w:r>
        <w:rPr>
          <w:color w:val="000000"/>
          <w:sz w:val="28"/>
          <w:szCs w:val="28"/>
        </w:rPr>
        <w:t xml:space="preserve">7.2. </w:t>
      </w:r>
      <w:proofErr w:type="gramStart"/>
      <w:r>
        <w:rPr>
          <w:color w:val="000000"/>
          <w:sz w:val="28"/>
          <w:szCs w:val="28"/>
        </w:rPr>
        <w:t>Единая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запроса котировок) части 1 и части 1.1 (при наличии такого требования) статьи 31</w:t>
      </w:r>
      <w:r>
        <w:rPr>
          <w:color w:val="000000"/>
          <w:sz w:val="20"/>
          <w:szCs w:val="20"/>
        </w:rPr>
        <w:t> </w:t>
      </w:r>
      <w:r>
        <w:rPr>
          <w:color w:val="000000"/>
          <w:sz w:val="28"/>
          <w:szCs w:val="28"/>
        </w:rPr>
        <w:t xml:space="preserve">Закона о контрактной системе, и в отношении отдельных видов закупок товаров, работ, услуг </w:t>
      </w:r>
      <w:r>
        <w:rPr>
          <w:color w:val="000000"/>
          <w:sz w:val="28"/>
          <w:szCs w:val="28"/>
        </w:rPr>
        <w:lastRenderedPageBreak/>
        <w:t>требованиям, установленным в соответствии с частями 2 и 2.1 статьи 31 Закона о</w:t>
      </w:r>
      <w:proofErr w:type="gramEnd"/>
      <w:r>
        <w:rPr>
          <w:color w:val="000000"/>
          <w:sz w:val="28"/>
          <w:szCs w:val="28"/>
        </w:rPr>
        <w:t xml:space="preserve"> контрактной системе, если такие требования установлены Правительством Российской Федерации.</w:t>
      </w:r>
    </w:p>
    <w:p w:rsidR="005C7B4F" w:rsidRPr="005C7B4F" w:rsidRDefault="005C7B4F" w:rsidP="005C7B4F">
      <w:pPr>
        <w:pStyle w:val="a5"/>
        <w:shd w:val="clear" w:color="auto" w:fill="FFFFFF"/>
        <w:ind w:firstLine="709"/>
        <w:jc w:val="both"/>
        <w:rPr>
          <w:rFonts w:ascii="Arial" w:hAnsi="Arial" w:cs="Arial"/>
          <w:color w:val="000000"/>
          <w:sz w:val="30"/>
          <w:szCs w:val="30"/>
        </w:rPr>
      </w:pPr>
      <w:r>
        <w:rPr>
          <w:color w:val="000000"/>
          <w:sz w:val="28"/>
          <w:szCs w:val="28"/>
        </w:rPr>
        <w:t>7.3. Единая 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7.</w:t>
      </w:r>
      <w:r w:rsidR="005C7B4F">
        <w:rPr>
          <w:rFonts w:ascii="Times New Roman" w:eastAsia="Times New Roman" w:hAnsi="Times New Roman" w:cs="Times New Roman"/>
          <w:sz w:val="28"/>
          <w:lang w:eastAsia="ru-RU"/>
        </w:rPr>
        <w:t>4</w:t>
      </w:r>
      <w:r w:rsidRPr="00640699">
        <w:rPr>
          <w:rFonts w:ascii="Times New Roman" w:eastAsia="Times New Roman" w:hAnsi="Times New Roman" w:cs="Times New Roman"/>
          <w:sz w:val="28"/>
          <w:lang w:eastAsia="ru-RU"/>
        </w:rPr>
        <w:t>. Контроль в сфере закупок осуществляют: контрольно-счетный орган при Администрации Шимского района.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7.</w:t>
      </w:r>
      <w:r w:rsidR="005C7B4F">
        <w:rPr>
          <w:rFonts w:ascii="Times New Roman" w:eastAsia="Times New Roman" w:hAnsi="Times New Roman" w:cs="Times New Roman"/>
          <w:sz w:val="28"/>
          <w:lang w:eastAsia="ru-RU"/>
        </w:rPr>
        <w:t>5</w:t>
      </w:r>
      <w:r w:rsidRPr="00640699">
        <w:rPr>
          <w:rFonts w:ascii="Times New Roman" w:eastAsia="Times New Roman" w:hAnsi="Times New Roman" w:cs="Times New Roman"/>
          <w:sz w:val="28"/>
          <w:lang w:eastAsia="ru-RU"/>
        </w:rPr>
        <w:t>. Администрация Медведского сельского поселения (заказчик) (дале</w:t>
      </w:r>
      <w:proofErr w:type="gramStart"/>
      <w:r w:rsidRPr="00640699">
        <w:rPr>
          <w:rFonts w:ascii="Times New Roman" w:eastAsia="Times New Roman" w:hAnsi="Times New Roman" w:cs="Times New Roman"/>
          <w:sz w:val="28"/>
          <w:lang w:eastAsia="ru-RU"/>
        </w:rPr>
        <w:t>е-</w:t>
      </w:r>
      <w:proofErr w:type="gramEnd"/>
      <w:r w:rsidRPr="00640699">
        <w:rPr>
          <w:rFonts w:ascii="Times New Roman" w:eastAsia="Times New Roman" w:hAnsi="Times New Roman" w:cs="Times New Roman"/>
          <w:sz w:val="28"/>
          <w:lang w:eastAsia="ru-RU"/>
        </w:rPr>
        <w:t xml:space="preserve"> Администрация) в лице Главы поселения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7.</w:t>
      </w:r>
      <w:r w:rsidR="005C7B4F">
        <w:rPr>
          <w:rFonts w:ascii="Times New Roman" w:eastAsia="Times New Roman" w:hAnsi="Times New Roman" w:cs="Times New Roman"/>
          <w:sz w:val="28"/>
          <w:lang w:eastAsia="ru-RU"/>
        </w:rPr>
        <w:t>6.</w:t>
      </w:r>
      <w:r w:rsidRPr="00640699">
        <w:rPr>
          <w:rFonts w:ascii="Times New Roman" w:eastAsia="Times New Roman" w:hAnsi="Times New Roman" w:cs="Times New Roman"/>
          <w:sz w:val="28"/>
          <w:lang w:eastAsia="ru-RU"/>
        </w:rPr>
        <w:t xml:space="preserve"> </w:t>
      </w:r>
      <w:proofErr w:type="gramStart"/>
      <w:r w:rsidRPr="00640699">
        <w:rPr>
          <w:rFonts w:ascii="Times New Roman" w:eastAsia="Times New Roman" w:hAnsi="Times New Roman" w:cs="Times New Roman"/>
          <w:sz w:val="28"/>
          <w:lang w:eastAsia="ru-RU"/>
        </w:rPr>
        <w:t>Заказчик осуществляет контроль за предусмотренным </w:t>
      </w:r>
      <w:hyperlink r:id="rId8" w:tgtFrame="_blank" w:history="1">
        <w:r w:rsidRPr="00640699">
          <w:rPr>
            <w:rFonts w:ascii="Times New Roman" w:eastAsia="Times New Roman" w:hAnsi="Times New Roman" w:cs="Times New Roman"/>
            <w:color w:val="0000FF"/>
            <w:sz w:val="28"/>
            <w:u w:val="single"/>
            <w:lang w:eastAsia="ru-RU"/>
          </w:rPr>
          <w:t>частью 5 статьи 30</w:t>
        </w:r>
      </w:hyperlink>
      <w:r w:rsidRPr="00640699">
        <w:rPr>
          <w:rFonts w:ascii="Times New Roman" w:eastAsia="Times New Roman" w:hAnsi="Times New Roman" w:cs="Times New Roman"/>
          <w:sz w:val="28"/>
          <w:u w:val="single"/>
          <w:lang w:eastAsia="ru-RU"/>
        </w:rPr>
        <w:t> </w:t>
      </w:r>
      <w:r w:rsidRPr="00640699">
        <w:rPr>
          <w:rFonts w:ascii="Times New Roman" w:eastAsia="Times New Roman" w:hAnsi="Times New Roman" w:cs="Times New Roman"/>
          <w:sz w:val="28"/>
          <w:lang w:eastAsia="ru-RU"/>
        </w:rPr>
        <w:t>Федерального закона  от 05.04.2013 № 44 -ФЗ «О контрактной системе в сфере закупок товаров, работ, услуг для обеспечения государственных и муниципальных нужд»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proofErr w:type="gramEnd"/>
    </w:p>
    <w:p w:rsidR="000F0A5A" w:rsidRDefault="000F0A5A" w:rsidP="00640699">
      <w:pPr>
        <w:spacing w:after="0" w:line="240" w:lineRule="auto"/>
        <w:ind w:firstLine="940"/>
        <w:jc w:val="both"/>
        <w:textAlignment w:val="baseline"/>
        <w:rPr>
          <w:rFonts w:ascii="Times New Roman" w:eastAsia="Times New Roman" w:hAnsi="Times New Roman" w:cs="Times New Roman"/>
          <w:b/>
          <w:bCs/>
          <w:sz w:val="28"/>
          <w:lang w:eastAsia="ru-RU"/>
        </w:rPr>
      </w:pPr>
    </w:p>
    <w:p w:rsidR="00640699" w:rsidRDefault="000912AC" w:rsidP="002965FD">
      <w:pPr>
        <w:spacing w:after="0" w:line="240" w:lineRule="auto"/>
        <w:jc w:val="both"/>
        <w:textAlignment w:val="baseline"/>
        <w:rPr>
          <w:rFonts w:ascii="Times New Roman" w:eastAsia="Times New Roman" w:hAnsi="Times New Roman" w:cs="Times New Roman"/>
          <w:sz w:val="28"/>
          <w:lang w:eastAsia="ru-RU"/>
        </w:rPr>
      </w:pPr>
      <w:r>
        <w:rPr>
          <w:rFonts w:ascii="Times New Roman" w:eastAsia="Times New Roman" w:hAnsi="Times New Roman" w:cs="Times New Roman"/>
          <w:b/>
          <w:bCs/>
          <w:sz w:val="28"/>
          <w:lang w:eastAsia="ru-RU"/>
        </w:rPr>
        <w:t xml:space="preserve">            </w:t>
      </w:r>
      <w:r w:rsidR="00640699" w:rsidRPr="00640699">
        <w:rPr>
          <w:rFonts w:ascii="Times New Roman" w:eastAsia="Times New Roman" w:hAnsi="Times New Roman" w:cs="Times New Roman"/>
          <w:b/>
          <w:bCs/>
          <w:sz w:val="28"/>
          <w:lang w:eastAsia="ru-RU"/>
        </w:rPr>
        <w:t>8. Способы закупок</w:t>
      </w:r>
      <w:r w:rsidR="00640699" w:rsidRPr="00640699">
        <w:rPr>
          <w:rFonts w:ascii="Times New Roman" w:eastAsia="Times New Roman" w:hAnsi="Times New Roman" w:cs="Times New Roman"/>
          <w:sz w:val="28"/>
          <w:lang w:eastAsia="ru-RU"/>
        </w:rPr>
        <w:t> </w:t>
      </w:r>
    </w:p>
    <w:p w:rsidR="000912AC" w:rsidRPr="00640699" w:rsidRDefault="000912AC" w:rsidP="002965FD">
      <w:pPr>
        <w:spacing w:after="0" w:line="240" w:lineRule="auto"/>
        <w:jc w:val="both"/>
        <w:textAlignment w:val="baseline"/>
        <w:rPr>
          <w:rFonts w:ascii="Segoe UI" w:eastAsia="Times New Roman" w:hAnsi="Segoe UI" w:cs="Segoe UI"/>
          <w:sz w:val="24"/>
          <w:szCs w:val="24"/>
          <w:lang w:eastAsia="ru-RU"/>
        </w:rPr>
      </w:pP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8.1. Под закупками товаров, работ, услуг понимается заключение любых контрактов с юридическими и физическими лицами, в том числе индивидуальными предпринимателями, в которых муниципальное образование</w:t>
      </w:r>
      <w:r w:rsidR="002D103E">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Медведское  сельское поселение выступает в качестве плательщика денежных сре</w:t>
      </w:r>
      <w:proofErr w:type="gramStart"/>
      <w:r w:rsidRPr="00640699">
        <w:rPr>
          <w:rFonts w:ascii="Times New Roman" w:eastAsia="Times New Roman" w:hAnsi="Times New Roman" w:cs="Times New Roman"/>
          <w:sz w:val="28"/>
          <w:lang w:eastAsia="ru-RU"/>
        </w:rPr>
        <w:t>дств др</w:t>
      </w:r>
      <w:proofErr w:type="gramEnd"/>
      <w:r w:rsidRPr="00640699">
        <w:rPr>
          <w:rFonts w:ascii="Times New Roman" w:eastAsia="Times New Roman" w:hAnsi="Times New Roman" w:cs="Times New Roman"/>
          <w:sz w:val="28"/>
          <w:lang w:eastAsia="ru-RU"/>
        </w:rPr>
        <w:t>угой стороне по такому контракту.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8.2. Настоящее Положение регламентирует закупки любых товаров, работ, услуг для собственных нужд муниц</w:t>
      </w:r>
      <w:r w:rsidR="002D103E">
        <w:rPr>
          <w:rFonts w:ascii="Times New Roman" w:eastAsia="Times New Roman" w:hAnsi="Times New Roman" w:cs="Times New Roman"/>
          <w:sz w:val="28"/>
          <w:lang w:eastAsia="ru-RU"/>
        </w:rPr>
        <w:t xml:space="preserve">ипального образования Медведского </w:t>
      </w:r>
      <w:r w:rsidRPr="00640699">
        <w:rPr>
          <w:rFonts w:ascii="Times New Roman" w:eastAsia="Times New Roman" w:hAnsi="Times New Roman" w:cs="Times New Roman"/>
          <w:sz w:val="28"/>
          <w:lang w:eastAsia="ru-RU"/>
        </w:rPr>
        <w:t>сельского поселения за исключением: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 купли – продажи ценных бумаг и валютных ценностей;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 приобретения заказчиком биржевых товаров на товарной бирже в соответствии с законодательством о товарных биржах и биржевой торговле;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4) закупки в области военно-технического сотрудничества.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8.3. Администрация Медведского сельского поселения (заказчик) (далее </w:t>
      </w:r>
      <w:proofErr w:type="gramStart"/>
      <w:r w:rsidRPr="00640699">
        <w:rPr>
          <w:rFonts w:ascii="Times New Roman" w:eastAsia="Times New Roman" w:hAnsi="Times New Roman" w:cs="Times New Roman"/>
          <w:sz w:val="28"/>
          <w:lang w:eastAsia="ru-RU"/>
        </w:rPr>
        <w:t>–А</w:t>
      </w:r>
      <w:proofErr w:type="gramEnd"/>
      <w:r w:rsidRPr="00640699">
        <w:rPr>
          <w:rFonts w:ascii="Times New Roman" w:eastAsia="Times New Roman" w:hAnsi="Times New Roman" w:cs="Times New Roman"/>
          <w:sz w:val="28"/>
          <w:lang w:eastAsia="ru-RU"/>
        </w:rPr>
        <w:t>дминистрация)  вправе использовать  следующие способы закупок:</w:t>
      </w:r>
      <w:r w:rsidRPr="00640699">
        <w:rPr>
          <w:rFonts w:ascii="Times New Roman" w:eastAsia="Times New Roman" w:hAnsi="Times New Roman" w:cs="Times New Roman"/>
          <w:b/>
          <w:bCs/>
          <w:sz w:val="28"/>
          <w:lang w:eastAsia="ru-RU"/>
        </w:rPr>
        <w:t> </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lastRenderedPageBreak/>
        <w:t>1) электронный аукцион;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 запрос котировок;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 запрос предложений;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4) закупка у единственного поставщика.  </w:t>
      </w:r>
    </w:p>
    <w:p w:rsidR="00640699" w:rsidRPr="00640699" w:rsidRDefault="00640699" w:rsidP="00640699">
      <w:pPr>
        <w:spacing w:after="0" w:line="240" w:lineRule="auto"/>
        <w:ind w:firstLine="940"/>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9.Аукцион в электронной форме (электронный аукцион) </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9.1.  </w:t>
      </w:r>
      <w:proofErr w:type="gramStart"/>
      <w:r w:rsidRPr="00640699">
        <w:rPr>
          <w:rFonts w:ascii="Times New Roman" w:eastAsia="Times New Roman" w:hAnsi="Times New Roman" w:cs="Times New Roman"/>
          <w:sz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w:t>
      </w:r>
      <w:proofErr w:type="gramEnd"/>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9.2.Не менее чем за пятнадцать дней до даты окончания подачи заявок, извещения о проведен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 заказчиком размещаются в единой информационной системе (в случае, если цена контракта не превышает три миллиона рублей не менее чем за семь дней до даты окончания заявок).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9.3.Одновременно с размещением извещения о проведен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 в единой информационной системе размещается документация об аукционе, утвержденная Главой поселения.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 9.4.  Администрация Медведского сельского поселения (заказчик) вправе принять решение о внесении изменений в извещение о проведении электронного аукциона не </w:t>
      </w:r>
      <w:proofErr w:type="gramStart"/>
      <w:r w:rsidRPr="00640699">
        <w:rPr>
          <w:rFonts w:ascii="Times New Roman" w:eastAsia="Times New Roman" w:hAnsi="Times New Roman" w:cs="Times New Roman"/>
          <w:sz w:val="28"/>
          <w:lang w:eastAsia="ru-RU"/>
        </w:rPr>
        <w:t>позднее</w:t>
      </w:r>
      <w:proofErr w:type="gramEnd"/>
      <w:r w:rsidRPr="00640699">
        <w:rPr>
          <w:rFonts w:ascii="Times New Roman" w:eastAsia="Times New Roman" w:hAnsi="Times New Roman" w:cs="Times New Roman"/>
          <w:sz w:val="28"/>
          <w:lang w:eastAsia="ru-RU"/>
        </w:rPr>
        <w:t xml:space="preserve">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w:t>
      </w:r>
      <w:proofErr w:type="gramStart"/>
      <w:r w:rsidRPr="00640699">
        <w:rPr>
          <w:rFonts w:ascii="Times New Roman" w:eastAsia="Times New Roman" w:hAnsi="Times New Roman" w:cs="Times New Roman"/>
          <w:sz w:val="28"/>
          <w:lang w:eastAsia="ru-RU"/>
        </w:rPr>
        <w:t>с даты принятия</w:t>
      </w:r>
      <w:proofErr w:type="gramEnd"/>
      <w:r w:rsidRPr="00640699">
        <w:rPr>
          <w:rFonts w:ascii="Times New Roman" w:eastAsia="Times New Roman" w:hAnsi="Times New Roman" w:cs="Times New Roman"/>
          <w:sz w:val="28"/>
          <w:lang w:eastAsia="ru-RU"/>
        </w:rPr>
        <w:t xml:space="preserve">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w:t>
      </w:r>
      <w:proofErr w:type="gramStart"/>
      <w:r w:rsidRPr="00640699">
        <w:rPr>
          <w:rFonts w:ascii="Times New Roman" w:eastAsia="Times New Roman" w:hAnsi="Times New Roman" w:cs="Times New Roman"/>
          <w:sz w:val="28"/>
          <w:lang w:eastAsia="ru-RU"/>
        </w:rPr>
        <w:t>с даты размещения</w:t>
      </w:r>
      <w:proofErr w:type="gramEnd"/>
      <w:r w:rsidRPr="00640699">
        <w:rPr>
          <w:rFonts w:ascii="Times New Roman" w:eastAsia="Times New Roman" w:hAnsi="Times New Roman" w:cs="Times New Roman"/>
          <w:sz w:val="28"/>
          <w:lang w:eastAsia="ru-RU"/>
        </w:rPr>
        <w:t xml:space="preserve">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 </w:t>
      </w:r>
    </w:p>
    <w:p w:rsidR="00640699" w:rsidRPr="00640699" w:rsidRDefault="00640699" w:rsidP="00640699">
      <w:pPr>
        <w:spacing w:after="0" w:line="240" w:lineRule="auto"/>
        <w:ind w:firstLine="720"/>
        <w:jc w:val="both"/>
        <w:textAlignment w:val="baseline"/>
        <w:rPr>
          <w:rFonts w:ascii="Segoe UI" w:eastAsia="Times New Roman" w:hAnsi="Segoe UI" w:cs="Segoe UI"/>
          <w:sz w:val="24"/>
          <w:szCs w:val="24"/>
          <w:lang w:eastAsia="ru-RU"/>
        </w:rPr>
      </w:pPr>
      <w:r w:rsidRPr="00640699">
        <w:rPr>
          <w:rFonts w:ascii="Calibri" w:eastAsia="Times New Roman" w:hAnsi="Calibri" w:cs="Calibri"/>
          <w:sz w:val="28"/>
          <w:lang w:eastAsia="ru-RU"/>
        </w:rPr>
        <w:t>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9.5. С момента размещения извещения о проведен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 заказчик следит за поступлением запросов о разъяснении положений документации об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roofErr w:type="gramStart"/>
      <w:r w:rsidRPr="00640699">
        <w:rPr>
          <w:rFonts w:ascii="Times New Roman" w:eastAsia="Times New Roman" w:hAnsi="Times New Roman" w:cs="Times New Roman"/>
          <w:sz w:val="28"/>
          <w:lang w:eastAsia="ru-RU"/>
        </w:rPr>
        <w:t>При поступлении запроса о разъяснении положений документации об аукционе, если запрос поступил не позднее, чем за три дня до дня окончания подачи заявок, контрактный управляющий готовит ответ и после подписания Главой поселения, но не позднее двух дней с момента получения запроса размещает его в единой информационной системе с указанием предмета запроса, но без указания участника, от которого поступил запрос. </w:t>
      </w:r>
      <w:proofErr w:type="gramEnd"/>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 9.6. Не позднее дня, следующего за датой окончания срока подачи заявок на участие в электронном аукционе, оператор электронной площадки (далее - оператор ЭП) направляет поселению первую часть заявки на участие в электронном аукционе. Заказчик  получает по электронной почте уведомление от оператора ЭП о поступлении на электронную площадку </w:t>
      </w:r>
      <w:r w:rsidRPr="00640699">
        <w:rPr>
          <w:rFonts w:ascii="Times New Roman" w:eastAsia="Times New Roman" w:hAnsi="Times New Roman" w:cs="Times New Roman"/>
          <w:sz w:val="28"/>
          <w:lang w:eastAsia="ru-RU"/>
        </w:rPr>
        <w:lastRenderedPageBreak/>
        <w:t>(далее - ЭП) первых частей заявок и назначает заседание Единой комиссии по рассмотрению первых частей заявок на участие в электронном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9.7. Единая комиссия проверяет первые части заявок на соответствие</w:t>
      </w:r>
      <w:r w:rsidR="007C330D">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требованиям установленным документацией об аукционе. Срок рассмотрения не должен превышать семь дней </w:t>
      </w:r>
      <w:proofErr w:type="gramStart"/>
      <w:r w:rsidRPr="00640699">
        <w:rPr>
          <w:rFonts w:ascii="Times New Roman" w:eastAsia="Times New Roman" w:hAnsi="Times New Roman" w:cs="Times New Roman"/>
          <w:sz w:val="28"/>
          <w:lang w:eastAsia="ru-RU"/>
        </w:rPr>
        <w:t>с даты  окончания</w:t>
      </w:r>
      <w:proofErr w:type="gramEnd"/>
      <w:r w:rsidRPr="00640699">
        <w:rPr>
          <w:rFonts w:ascii="Times New Roman" w:eastAsia="Times New Roman" w:hAnsi="Times New Roman" w:cs="Times New Roman"/>
          <w:sz w:val="28"/>
          <w:lang w:eastAsia="ru-RU"/>
        </w:rPr>
        <w:t> срока подачи заявок на участие в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 9.8. </w:t>
      </w:r>
      <w:proofErr w:type="gramStart"/>
      <w:r w:rsidRPr="00640699">
        <w:rPr>
          <w:rFonts w:ascii="Times New Roman" w:eastAsia="Times New Roman" w:hAnsi="Times New Roman" w:cs="Times New Roman"/>
          <w:sz w:val="28"/>
          <w:lang w:eastAsia="ru-RU"/>
        </w:rPr>
        <w:t>На основании результатов рассмотрения первых частей заявок на участие в аукционе Единой комиссией принимается решение о допуске к участию в аукционе участника закупки и о признании этого участника участником аукциона или об отказе в допуске такого участника к участию в аукционе, а также оформляется протокол рассмотрения заявок на участие в аукционе, который подписывается всеми присутствующими на заседании членами Единой комиссии</w:t>
      </w:r>
      <w:proofErr w:type="gramEnd"/>
      <w:r w:rsidRPr="00640699">
        <w:rPr>
          <w:rFonts w:ascii="Times New Roman" w:eastAsia="Times New Roman" w:hAnsi="Times New Roman" w:cs="Times New Roman"/>
          <w:sz w:val="28"/>
          <w:lang w:eastAsia="ru-RU"/>
        </w:rPr>
        <w:t>, контрактным управляющим не позднее даты окончания рассмотрения заявок на участие в аукционе  направляется оператору ЭП и размещается в единой информационной системе.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9.9.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по окончании срока подачи заявок на участие в аукционе подана только одна заявка, оператор ЭП не позднее дня, следующего за днём подачи заявок на участие в аукционе, направляет обе части заявки заказчику. При получении такого уведомления заказчик  уведомляет  членов Единой комиссии о поступлении обеих частей заявок на ЭП и назначает заседание Единой комиссии. Единая комиссия проверяет обе части заявки на соответствие требованиям установленным документацией об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            Контракт заключается на условиях, предусмотренных документацией об аукционе, по начальной (максимальной) цене контракта, указанной в извещении о проведении аукциона, или по цене контракта, согласованной с подавшим заявку участником </w:t>
      </w:r>
      <w:proofErr w:type="gramStart"/>
      <w:r w:rsidRPr="00640699">
        <w:rPr>
          <w:rFonts w:ascii="Times New Roman" w:eastAsia="Times New Roman" w:hAnsi="Times New Roman" w:cs="Times New Roman"/>
          <w:sz w:val="28"/>
          <w:lang w:eastAsia="ru-RU"/>
        </w:rPr>
        <w:t>закупки</w:t>
      </w:r>
      <w:proofErr w:type="gramEnd"/>
      <w:r w:rsidRPr="00640699">
        <w:rPr>
          <w:rFonts w:ascii="Times New Roman" w:eastAsia="Times New Roman" w:hAnsi="Times New Roman" w:cs="Times New Roman"/>
          <w:sz w:val="28"/>
          <w:lang w:eastAsia="ru-RU"/>
        </w:rPr>
        <w:t xml:space="preserve"> не превышающей начальной (максимальной) цены контракта. Контракт может быть заключен не ранее чем через десять дней со дня размещения протокола о признан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несостоявшимся на электронной площадке и в единой информационной системе.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9.10. Аукцион проводится на ЭП в день, указанный в Извещении и</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проведен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 Протокол проведения   аукциона размещается оператором ЭП на ЭП в течение тридцати минут после окончания аукциона. В течение одного часа после размещения на ЭП протокола проведения  аукциона, оператор ЭП направляет заказчику  (Администрация Медведского сельского поселения), такой протокол и вторые части заявок на участие в аукционе, поданные участниками аукциона.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в течение десяти минут после начала проведения аукциона ни один из участников аукциона не подал предложение о цене контракта, аукцион признается несостоявшимся. В течение тридцати минут после окончания указанного времени оператор ЭП размещает на ЭП протокол о признан</w:t>
      </w:r>
      <w:proofErr w:type="gramStart"/>
      <w:r w:rsidRPr="00640699">
        <w:rPr>
          <w:rFonts w:ascii="Times New Roman" w:eastAsia="Times New Roman" w:hAnsi="Times New Roman" w:cs="Times New Roman"/>
          <w:sz w:val="28"/>
          <w:lang w:eastAsia="ru-RU"/>
        </w:rPr>
        <w:t>ии   ау</w:t>
      </w:r>
      <w:proofErr w:type="gramEnd"/>
      <w:r w:rsidRPr="00640699">
        <w:rPr>
          <w:rFonts w:ascii="Times New Roman" w:eastAsia="Times New Roman" w:hAnsi="Times New Roman" w:cs="Times New Roman"/>
          <w:sz w:val="28"/>
          <w:lang w:eastAsia="ru-RU"/>
        </w:rPr>
        <w:t>кциона несостоявшимся и направляет его заказчику (Администрации Медведского сельского поселения).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9.11. Заказчик следит за получением от оператора ЭП протокола проведения аукциона и уведомления о поступлении вторых частей заявок. При получении протокола проведения аукциона и уведомления о </w:t>
      </w:r>
      <w:r w:rsidRPr="00640699">
        <w:rPr>
          <w:rFonts w:ascii="Times New Roman" w:eastAsia="Times New Roman" w:hAnsi="Times New Roman" w:cs="Times New Roman"/>
          <w:sz w:val="28"/>
          <w:lang w:eastAsia="ru-RU"/>
        </w:rPr>
        <w:lastRenderedPageBreak/>
        <w:t>поступлении вторых частей заявок заказчик предоставляет названные протокол и уведомление на заседание членам Единой комиссии.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Единая комиссия рассматривает вторые части заявок на участие в аукционе, на соответствие их требованиям, установленным документацией  об аукционе.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аукционе требованиям, установленным</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документацией  об аукционе. Для принятия указанного решения Единая комиссия также рассматривает содержащиеся в реестре участников закупки, получивших аккредитацию на ЭП, сведения об участие  закупки, подавшем такую заявку на участие в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9.12.Общий срок рассмотрения вторых частей заявок не может превышать три рабочих дня </w:t>
      </w:r>
      <w:proofErr w:type="gramStart"/>
      <w:r w:rsidRPr="00640699">
        <w:rPr>
          <w:rFonts w:ascii="Times New Roman" w:eastAsia="Times New Roman" w:hAnsi="Times New Roman" w:cs="Times New Roman"/>
          <w:sz w:val="28"/>
          <w:lang w:eastAsia="ru-RU"/>
        </w:rPr>
        <w:t>с даты  размещения</w:t>
      </w:r>
      <w:proofErr w:type="gramEnd"/>
      <w:r w:rsidRPr="00640699">
        <w:rPr>
          <w:rFonts w:ascii="Times New Roman" w:eastAsia="Times New Roman" w:hAnsi="Times New Roman" w:cs="Times New Roman"/>
          <w:sz w:val="28"/>
          <w:lang w:eastAsia="ru-RU"/>
        </w:rPr>
        <w:t> на электронной площадке протокола проведения электронного аукциона.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По результатам рассмотрения оформляется протокол подведения итогов аукциона, который в день окончания рассмотрения подписывается всеми членами Единой комиссии, и не позднее рабочего дня, следующего за датой подписания указанного протокола, размещается  заказчиком  на ЭП и в единой информационной системе.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9.13.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электронный аукцион признан не состоявшемся в связи с тем, что в течение десяти минут после начала проведения такого аукциона ни один из его участников не подал предложение о цене контракта в течение тридцати минут после окончания указанного времени оператор ЭП размещает на ней протокол о признании такого аукциона несостоявшемся.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0912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9.14. В течение одного часа после размещения на ЭП протокола оператор ЭП направляет Администрации указанный протокол и вторые части заявок на участие в таком аукционе, поданные его участниками.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       9.15. Единая комиссия в течение  трех рабочих дней </w:t>
      </w:r>
      <w:proofErr w:type="gramStart"/>
      <w:r w:rsidRPr="00640699">
        <w:rPr>
          <w:rFonts w:ascii="Times New Roman" w:eastAsia="Times New Roman" w:hAnsi="Times New Roman" w:cs="Times New Roman"/>
          <w:sz w:val="28"/>
          <w:lang w:eastAsia="ru-RU"/>
        </w:rPr>
        <w:t>с даты  получения</w:t>
      </w:r>
      <w:proofErr w:type="gramEnd"/>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Администрацией вторых частей заявок на участие в таком аукционе рассматривает вторые части этих заявок на предмет соответствия требованиям аукционной документации. В ходе заседания Единой комиссии  ведется</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протокол подведения итогов такого аукциона, который подписывается всеми присутствующими на заседании членами Единой комиссии, контрактным управляющим </w:t>
      </w:r>
      <w:proofErr w:type="gramStart"/>
      <w:r w:rsidRPr="00640699">
        <w:rPr>
          <w:rFonts w:ascii="Times New Roman" w:eastAsia="Times New Roman" w:hAnsi="Times New Roman" w:cs="Times New Roman"/>
          <w:sz w:val="28"/>
          <w:lang w:eastAsia="ru-RU"/>
        </w:rPr>
        <w:t>направляется оператору  ЭП размещается</w:t>
      </w:r>
      <w:proofErr w:type="gramEnd"/>
      <w:r w:rsidRPr="00640699">
        <w:rPr>
          <w:rFonts w:ascii="Times New Roman" w:eastAsia="Times New Roman" w:hAnsi="Times New Roman" w:cs="Times New Roman"/>
          <w:sz w:val="28"/>
          <w:lang w:eastAsia="ru-RU"/>
        </w:rPr>
        <w:t xml:space="preserve"> в единой информационной системе.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9.16. Контракт по итогам такого аукциона заключается с участником такого аукциона, заявка на участие в котором подана: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9.17.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аукцион признан несостоявшимся поскольку не подана ни одна заявка на участие в аукционе,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контрактный управляющий вносит изменения в план – график после чего заказчик </w:t>
      </w:r>
      <w:r w:rsidRPr="00640699">
        <w:rPr>
          <w:rFonts w:ascii="Times New Roman" w:eastAsia="Times New Roman" w:hAnsi="Times New Roman" w:cs="Times New Roman"/>
          <w:sz w:val="28"/>
          <w:lang w:eastAsia="ru-RU"/>
        </w:rPr>
        <w:lastRenderedPageBreak/>
        <w:t>осуществляет закупку путем проведения запроса предложений в соответствии с пунктом 13 настоящего Положения или иным способом в соответствии с Федеральным законом от 05.04.2013 № 44 -ФЗ «О контрактной системе в сфере закупок товаров, работ, услуг для обеспечения государственных и муниципальных нужд».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          9.18. Контрактный управляющий в течение пяти дней со дня размещения в единой информационной системе протокола подведения итого аукциона направляет оператору ЭП  без электронной цифровой подписи (далее </w:t>
      </w:r>
      <w:proofErr w:type="gramStart"/>
      <w:r w:rsidRPr="00640699">
        <w:rPr>
          <w:rFonts w:ascii="Times New Roman" w:eastAsia="Times New Roman" w:hAnsi="Times New Roman" w:cs="Times New Roman"/>
          <w:sz w:val="28"/>
          <w:lang w:eastAsia="ru-RU"/>
        </w:rPr>
        <w:t>-Э</w:t>
      </w:r>
      <w:proofErr w:type="gramEnd"/>
      <w:r w:rsidRPr="00640699">
        <w:rPr>
          <w:rFonts w:ascii="Times New Roman" w:eastAsia="Times New Roman" w:hAnsi="Times New Roman" w:cs="Times New Roman"/>
          <w:sz w:val="28"/>
          <w:lang w:eastAsia="ru-RU"/>
        </w:rPr>
        <w:t>ЦП)  лица, имеющего право действовать от имени Администрации, проект контракта, который составляется путем включения цены контракта, предложенной участником аукциона, с которым заключается контракт, ведений о товаре, указанных в заявке на участие в аукционе.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9.19. В течение пяти дней со дня размещения в единой информационной системе проекта контракта и, если заказчиком было уставлено требование обеспечение исполнения контракта, документа об обеспечении исполнения контракта, подписанных ЭЦП лица, имеющего право действовать от имени участника аукциона, заказчик обязан направить оператору ЭП контракт, подписанный ЭЦП.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           9.20. </w:t>
      </w:r>
      <w:proofErr w:type="gramStart"/>
      <w:r w:rsidRPr="00640699">
        <w:rPr>
          <w:rFonts w:ascii="Times New Roman" w:eastAsia="Times New Roman" w:hAnsi="Times New Roman" w:cs="Times New Roman"/>
          <w:sz w:val="28"/>
          <w:lang w:eastAsia="ru-RU"/>
        </w:rPr>
        <w:t>В течение трех рабочих дней с даты размещения победителем электронного аукциона в единой информационной системе протокола разногласий заказчик рассматривает данный протокол разногласий, дорабатывает контракт, и размещает в единой информационной системе проект контракта без ЭЦП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w:t>
      </w:r>
      <w:proofErr w:type="gramEnd"/>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hanging="2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00ED69AC">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b/>
          <w:bCs/>
          <w:sz w:val="28"/>
          <w:lang w:eastAsia="ru-RU"/>
        </w:rPr>
        <w:t>10.</w:t>
      </w:r>
      <w:r w:rsidRPr="00640699">
        <w:rPr>
          <w:rFonts w:ascii="Times New Roman" w:eastAsia="Times New Roman" w:hAnsi="Times New Roman" w:cs="Times New Roman"/>
          <w:sz w:val="28"/>
          <w:lang w:eastAsia="ru-RU"/>
        </w:rPr>
        <w:t> </w:t>
      </w:r>
      <w:r w:rsidRPr="00640699">
        <w:rPr>
          <w:rFonts w:ascii="Times New Roman" w:eastAsia="Times New Roman" w:hAnsi="Times New Roman" w:cs="Times New Roman"/>
          <w:b/>
          <w:bCs/>
          <w:sz w:val="28"/>
          <w:lang w:eastAsia="ru-RU"/>
        </w:rPr>
        <w:t>Закупка товаров, выполнения работ и оказание услуг путем проведения запроса котировок цен</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10.1. </w:t>
      </w:r>
      <w:proofErr w:type="gramStart"/>
      <w:r w:rsidRPr="00640699">
        <w:rPr>
          <w:rFonts w:ascii="Times New Roman" w:eastAsia="Times New Roman" w:hAnsi="Times New Roman" w:cs="Times New Roman"/>
          <w:sz w:val="28"/>
          <w:lang w:eastAsia="ru-RU"/>
        </w:rPr>
        <w:t>Заказчик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если цена контракта не превышает пятьсот тысяч рублей, а при закупке на сумму, не превышающую двухсот пятидесяти тысяч рублей, не менее чем</w:t>
      </w:r>
      <w:proofErr w:type="gramEnd"/>
      <w:r w:rsidRPr="00640699">
        <w:rPr>
          <w:rFonts w:ascii="Times New Roman" w:eastAsia="Times New Roman" w:hAnsi="Times New Roman" w:cs="Times New Roman"/>
          <w:sz w:val="28"/>
          <w:lang w:eastAsia="ru-RU"/>
        </w:rPr>
        <w:t xml:space="preserve"> за четыре рабочих дня до дня истечения указанного срока.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10.2. Заказчик, одновременно с размещением извещения, вправе направить запрос котировок не менее чем трем лицам, осуществляющим поставки товаров, выполнение работ, оказание услуг, предусмотренных извещением. Запрос котировок может направляться с использованием любых сре</w:t>
      </w:r>
      <w:proofErr w:type="gramStart"/>
      <w:r w:rsidRPr="00640699">
        <w:rPr>
          <w:rFonts w:ascii="Times New Roman" w:eastAsia="Times New Roman" w:hAnsi="Times New Roman" w:cs="Times New Roman"/>
          <w:sz w:val="28"/>
          <w:lang w:eastAsia="ru-RU"/>
        </w:rPr>
        <w:t>дств св</w:t>
      </w:r>
      <w:proofErr w:type="gramEnd"/>
      <w:r w:rsidRPr="00640699">
        <w:rPr>
          <w:rFonts w:ascii="Times New Roman" w:eastAsia="Times New Roman" w:hAnsi="Times New Roman" w:cs="Times New Roman"/>
          <w:sz w:val="28"/>
          <w:lang w:eastAsia="ru-RU"/>
        </w:rPr>
        <w:t>язи, в том числе в форме электронного документа.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10.3. В случаях, установленных Федеральным законом от 05.04.2013 № 44 -ФЗ «О контрактной системе в сфере закупок товаров, работ, услуг для обеспечения государственных и муниципальных нужд»  не позднее, чем за два рабочих дня до даты истечения срока подачи заявок на участие в запросе котировок, заказчик своим решением может внести изменения в извещение. В течение одного рабочего дня </w:t>
      </w:r>
      <w:proofErr w:type="gramStart"/>
      <w:r w:rsidRPr="00640699">
        <w:rPr>
          <w:rFonts w:ascii="Times New Roman" w:eastAsia="Times New Roman" w:hAnsi="Times New Roman" w:cs="Times New Roman"/>
          <w:sz w:val="28"/>
          <w:lang w:eastAsia="ru-RU"/>
        </w:rPr>
        <w:t>с даты принятия</w:t>
      </w:r>
      <w:proofErr w:type="gramEnd"/>
      <w:r w:rsidRPr="00640699">
        <w:rPr>
          <w:rFonts w:ascii="Times New Roman" w:eastAsia="Times New Roman" w:hAnsi="Times New Roman" w:cs="Times New Roman"/>
          <w:sz w:val="28"/>
          <w:lang w:eastAsia="ru-RU"/>
        </w:rPr>
        <w:t xml:space="preserve"> такого решения, заказчик размещает изменения в единой информационной системе. </w:t>
      </w:r>
      <w:proofErr w:type="gramStart"/>
      <w:r w:rsidRPr="00640699">
        <w:rPr>
          <w:rFonts w:ascii="Times New Roman" w:eastAsia="Times New Roman" w:hAnsi="Times New Roman" w:cs="Times New Roman"/>
          <w:sz w:val="28"/>
          <w:lang w:eastAsia="ru-RU"/>
        </w:rPr>
        <w:t xml:space="preserve">При этом срок подачи заявок на участие в запросе котировок продлевается так, чтобы с даты </w:t>
      </w:r>
      <w:r w:rsidRPr="00640699">
        <w:rPr>
          <w:rFonts w:ascii="Times New Roman" w:eastAsia="Times New Roman" w:hAnsi="Times New Roman" w:cs="Times New Roman"/>
          <w:sz w:val="28"/>
          <w:lang w:eastAsia="ru-RU"/>
        </w:rPr>
        <w:lastRenderedPageBreak/>
        <w:t>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 чем семь рабочих дней, а при осуществлении закупки товара, работы, или услуги на сумму, не превышающую двухсот пятидесяти тысяч рублей, не менее</w:t>
      </w:r>
      <w:proofErr w:type="gramEnd"/>
      <w:r w:rsidRPr="00640699">
        <w:rPr>
          <w:rFonts w:ascii="Times New Roman" w:eastAsia="Times New Roman" w:hAnsi="Times New Roman" w:cs="Times New Roman"/>
          <w:sz w:val="28"/>
          <w:lang w:eastAsia="ru-RU"/>
        </w:rPr>
        <w:t xml:space="preserve"> чем четыре рабочих дня до даты истечения этого срока.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10.4. Котировочные заявки, поданные участниками закупки, регистрируются контрактным управляющим в журнале регистрации заявок. По требованию участника закупки, подавшего котировочную заявку, контрактный управляющий выдает расписку в получении такой заявки с указанием даты и времени ее получения.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10.5.  </w:t>
      </w:r>
      <w:proofErr w:type="gramStart"/>
      <w:r w:rsidRPr="00640699">
        <w:rPr>
          <w:rFonts w:ascii="Times New Roman" w:eastAsia="Times New Roman" w:hAnsi="Times New Roman" w:cs="Times New Roman"/>
          <w:sz w:val="28"/>
          <w:lang w:eastAsia="ru-RU"/>
        </w:rPr>
        <w:t>Единая комиссия в течение одного рабочего дня,  следующего</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после даты окончания срока подачи заявок на участие в запросе котировок,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10.6. На заседании Единой комиссии при вскрытии конвертов заявками на участие в запросе котировок и (или) открытии доступа к поданным в форме электронных документов заявкам на участие в запросе котировок могут присутствовать участники запроса котировок, подавшие заявки на участие в запросе котировок, или их представители.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10.7. Контрактный управляющий непосредственно перед вскрытием конвертов </w:t>
      </w:r>
      <w:proofErr w:type="gramStart"/>
      <w:r w:rsidRPr="00640699">
        <w:rPr>
          <w:rFonts w:ascii="Times New Roman" w:eastAsia="Times New Roman" w:hAnsi="Times New Roman" w:cs="Times New Roman"/>
          <w:sz w:val="28"/>
          <w:lang w:eastAsia="ru-RU"/>
        </w:rPr>
        <w:t>с</w:t>
      </w:r>
      <w:proofErr w:type="gramEnd"/>
      <w:r w:rsidRPr="00640699">
        <w:rPr>
          <w:rFonts w:ascii="Times New Roman" w:eastAsia="Times New Roman" w:hAnsi="Times New Roman" w:cs="Times New Roman"/>
          <w:sz w:val="28"/>
          <w:lang w:eastAsia="ru-RU"/>
        </w:rPr>
        <w:t xml:space="preserve"> </w:t>
      </w:r>
      <w:proofErr w:type="gramStart"/>
      <w:r w:rsidRPr="00640699">
        <w:rPr>
          <w:rFonts w:ascii="Times New Roman" w:eastAsia="Times New Roman" w:hAnsi="Times New Roman" w:cs="Times New Roman"/>
          <w:sz w:val="28"/>
          <w:lang w:eastAsia="ru-RU"/>
        </w:rPr>
        <w:t>заявкам</w:t>
      </w:r>
      <w:proofErr w:type="gramEnd"/>
      <w:r w:rsidRPr="00640699">
        <w:rPr>
          <w:rFonts w:ascii="Times New Roman" w:eastAsia="Times New Roman" w:hAnsi="Times New Roman" w:cs="Times New Roman"/>
          <w:sz w:val="28"/>
          <w:lang w:eastAsia="ru-RU"/>
        </w:rPr>
        <w:t> на участие в запросе котировок и (или) открытием доступа к поданным в форме электронных документов таким заявкам.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10.8. Во время проведения процедуры вскрытия конвертов с заявками на участие в запросе котировок и (или) открытием доступа к поданным в форме электронных документов таким заявкам, секретарем Единой комиссии обеспечивается аудиозапись всей процедуры.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10.9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Единой комиссии, уполномоченным представителем Администрации и в день его подписания размещается в единой информационной системе.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10.10.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запрос котировок  признан не состоявшемся в связи с тем, что Единой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направляет  запрос о подаче заявок на участие в запросе котировок трем его участникам, которые могут осуществить поставку необходимого товара, выполнение работы и оказание услуги.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указанным в извещении о проведении </w:t>
      </w:r>
      <w:r w:rsidRPr="00640699">
        <w:rPr>
          <w:rFonts w:ascii="Times New Roman" w:eastAsia="Times New Roman" w:hAnsi="Times New Roman" w:cs="Times New Roman"/>
          <w:sz w:val="28"/>
          <w:lang w:eastAsia="ru-RU"/>
        </w:rPr>
        <w:lastRenderedPageBreak/>
        <w:t xml:space="preserve">запроса котировок, контракт заключается с </w:t>
      </w:r>
      <w:proofErr w:type="gramStart"/>
      <w:r w:rsidRPr="00640699">
        <w:rPr>
          <w:rFonts w:ascii="Times New Roman" w:eastAsia="Times New Roman" w:hAnsi="Times New Roman" w:cs="Times New Roman"/>
          <w:sz w:val="28"/>
          <w:lang w:eastAsia="ru-RU"/>
        </w:rPr>
        <w:t>участником</w:t>
      </w:r>
      <w:proofErr w:type="gramEnd"/>
      <w:r w:rsidRPr="00640699">
        <w:rPr>
          <w:rFonts w:ascii="Times New Roman" w:eastAsia="Times New Roman" w:hAnsi="Times New Roman" w:cs="Times New Roman"/>
          <w:sz w:val="28"/>
          <w:lang w:eastAsia="ru-RU"/>
        </w:rPr>
        <w:t> подавшим эту заявку как с единственным поставщиком.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10.11.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Контрактный управляющий вносит изменения в план-график (при необходимости в план закупок), после чего снова осуществляет закупку.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10.12. При поступлении от любого участника закупки, подавшего котировочную заявку запроса о разъяснении результатов рассмотрения и оценки котировочных заявок, в течение двух рабочих дней со дня поступления такого запроса, контрактный управляющий совместно с членами Единой комиссии готовит ответ и, после подписания его Главой поселения, предоставляет его участнику, подавшему запрос.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r w:rsidRPr="00640699">
        <w:rPr>
          <w:rFonts w:ascii="Times New Roman" w:eastAsia="Times New Roman" w:hAnsi="Times New Roman" w:cs="Times New Roman"/>
          <w:b/>
          <w:bCs/>
          <w:sz w:val="28"/>
          <w:lang w:eastAsia="ru-RU"/>
        </w:rPr>
        <w:t>11.Закупка товаров, выполнение работ и оказание услуг путем проведения запроса предложений </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11.1. </w:t>
      </w:r>
      <w:proofErr w:type="gramStart"/>
      <w:r w:rsidRPr="00640699">
        <w:rPr>
          <w:rFonts w:ascii="Times New Roman" w:eastAsia="Times New Roman" w:hAnsi="Times New Roman" w:cs="Times New Roman"/>
          <w:sz w:val="28"/>
          <w:lang w:eastAsia="ru-RU"/>
        </w:rPr>
        <w:t>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w:t>
      </w:r>
      <w:proofErr w:type="gramEnd"/>
      <w:r w:rsidRPr="00640699">
        <w:rPr>
          <w:rFonts w:ascii="Times New Roman" w:eastAsia="Times New Roman" w:hAnsi="Times New Roman" w:cs="Times New Roman"/>
          <w:sz w:val="28"/>
          <w:lang w:eastAsia="ru-RU"/>
        </w:rPr>
        <w:t>, работе или услуге.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11.2. Заказчик вправе осуществлять закупку путем проведения запроса предложений в случаях: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 заключения договора энергоснабжения или договора купли-продажи электрической энергии с гарантирующим поставщиком электрической энергии;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2)осуществления закупки товара, работы или услуги, </w:t>
      </w:r>
      <w:proofErr w:type="gramStart"/>
      <w:r w:rsidRPr="00640699">
        <w:rPr>
          <w:rFonts w:ascii="Times New Roman" w:eastAsia="Times New Roman" w:hAnsi="Times New Roman" w:cs="Times New Roman"/>
          <w:sz w:val="28"/>
          <w:lang w:eastAsia="ru-RU"/>
        </w:rPr>
        <w:t>являющихся</w:t>
      </w:r>
      <w:proofErr w:type="gramEnd"/>
      <w:r w:rsidRPr="00640699">
        <w:rPr>
          <w:rFonts w:ascii="Times New Roman" w:eastAsia="Times New Roman" w:hAnsi="Times New Roman" w:cs="Times New Roman"/>
          <w:sz w:val="28"/>
          <w:lang w:eastAsia="ru-RU"/>
        </w:rPr>
        <w:t xml:space="preserve"> предметом контракта, расторжение которого осуществлено Администрацией при одностороннем отказе от исполнения контракта;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3)признания повторного конкурса, электронного аукциона не </w:t>
      </w:r>
      <w:proofErr w:type="gramStart"/>
      <w:r w:rsidRPr="00640699">
        <w:rPr>
          <w:rFonts w:ascii="Times New Roman" w:eastAsia="Times New Roman" w:hAnsi="Times New Roman" w:cs="Times New Roman"/>
          <w:sz w:val="28"/>
          <w:lang w:eastAsia="ru-RU"/>
        </w:rPr>
        <w:t>состоявшимися</w:t>
      </w:r>
      <w:proofErr w:type="gramEnd"/>
      <w:r w:rsidRPr="00640699">
        <w:rPr>
          <w:rFonts w:ascii="Times New Roman" w:eastAsia="Times New Roman" w:hAnsi="Times New Roman" w:cs="Times New Roman"/>
          <w:sz w:val="28"/>
          <w:lang w:eastAsia="ru-RU"/>
        </w:rPr>
        <w:t xml:space="preserve"> поскольку не было подано ни одной  заявки или отклонены все заявки;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11.3. Контрактный управляющий размещает извещение  и документацию о проведении запроса предложений  в единой информационной системе не </w:t>
      </w:r>
      <w:proofErr w:type="gramStart"/>
      <w:r w:rsidRPr="00640699">
        <w:rPr>
          <w:rFonts w:ascii="Times New Roman" w:eastAsia="Times New Roman" w:hAnsi="Times New Roman" w:cs="Times New Roman"/>
          <w:sz w:val="28"/>
          <w:lang w:eastAsia="ru-RU"/>
        </w:rPr>
        <w:t>позднее</w:t>
      </w:r>
      <w:proofErr w:type="gramEnd"/>
      <w:r w:rsidRPr="00640699">
        <w:rPr>
          <w:rFonts w:ascii="Times New Roman" w:eastAsia="Times New Roman" w:hAnsi="Times New Roman" w:cs="Times New Roman"/>
          <w:sz w:val="28"/>
          <w:lang w:eastAsia="ru-RU"/>
        </w:rPr>
        <w:t xml:space="preserve"> чем за пять дней до даты проведения такого запроса.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11.4.Заказчик, одновременно  с размещением извещения о проведении запроса предложений,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При этом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заключались контракты в отношении тех же объектов закупок, при условии, что указанные </w:t>
      </w:r>
      <w:r w:rsidRPr="00640699">
        <w:rPr>
          <w:rFonts w:ascii="Times New Roman" w:eastAsia="Times New Roman" w:hAnsi="Times New Roman" w:cs="Times New Roman"/>
          <w:sz w:val="28"/>
          <w:lang w:eastAsia="ru-RU"/>
        </w:rPr>
        <w:lastRenderedPageBreak/>
        <w:t>контракты не были расторгнуты в связи с нарушением поставщиками (подрядчиками, исполнителями) условий указанных контрактов.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11.5.  В случае проведения запроса предложений при одностороннем  отказе от исполнения контракта Администрацией  контрактный управляющий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и в отношении заявок которых при осуществлении данных закупок не принято решение об отклонении в связи с несоответствием таких заявок </w:t>
      </w:r>
      <w:proofErr w:type="gramStart"/>
      <w:r w:rsidRPr="00640699">
        <w:rPr>
          <w:rFonts w:ascii="Times New Roman" w:eastAsia="Times New Roman" w:hAnsi="Times New Roman" w:cs="Times New Roman"/>
          <w:sz w:val="28"/>
          <w:lang w:eastAsia="ru-RU"/>
        </w:rPr>
        <w:t>требованиям</w:t>
      </w:r>
      <w:proofErr w:type="gramEnd"/>
      <w:r w:rsidRPr="00640699">
        <w:rPr>
          <w:rFonts w:ascii="Times New Roman" w:eastAsia="Times New Roman" w:hAnsi="Times New Roman" w:cs="Times New Roman"/>
          <w:sz w:val="28"/>
          <w:lang w:eastAsia="ru-RU"/>
        </w:rPr>
        <w:t xml:space="preserve"> установленным в документации запроса предложений, не </w:t>
      </w:r>
      <w:proofErr w:type="gramStart"/>
      <w:r w:rsidRPr="00640699">
        <w:rPr>
          <w:rFonts w:ascii="Times New Roman" w:eastAsia="Times New Roman" w:hAnsi="Times New Roman" w:cs="Times New Roman"/>
          <w:sz w:val="28"/>
          <w:lang w:eastAsia="ru-RU"/>
        </w:rPr>
        <w:t>позднее</w:t>
      </w:r>
      <w:proofErr w:type="gramEnd"/>
      <w:r w:rsidRPr="00640699">
        <w:rPr>
          <w:rFonts w:ascii="Times New Roman" w:eastAsia="Times New Roman" w:hAnsi="Times New Roman" w:cs="Times New Roman"/>
          <w:sz w:val="28"/>
          <w:lang w:eastAsia="ru-RU"/>
        </w:rPr>
        <w:t xml:space="preserve"> чем за пять рабочих дней до даты проведения запроса предложений.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11.6. Заявки на участие в запросе предложений, поданное участниками закупки, регистрируются контрактным управляющим в журнале регистрации заявок. По требованию участника закупки, подавшего заявку на участие в запросе предложений, контрактный управляющий  выдает расписку в получении такой заявки с указанием даты и времени ее получения.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11. 7. </w:t>
      </w:r>
      <w:proofErr w:type="gramStart"/>
      <w:r w:rsidRPr="00640699">
        <w:rPr>
          <w:rFonts w:ascii="Times New Roman" w:eastAsia="Times New Roman" w:hAnsi="Times New Roman" w:cs="Times New Roman"/>
          <w:sz w:val="28"/>
          <w:lang w:eastAsia="ru-RU"/>
        </w:rPr>
        <w:t>Единая комиссия  в день, во время и в месте, которые указаны в извещении о проведении запроса предложений, вскрывает конверты с такими заявками и (или) открывает доступ к поданным в форме электронных документов заявкам на участие в запросе предложений, рассматривает такие заявки в части соответствия их требованиям, установленным в извещении о проведении запроса предложений, и оценивает такие заявки.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11.8. </w:t>
      </w:r>
      <w:proofErr w:type="gramStart"/>
      <w:r w:rsidRPr="00640699">
        <w:rPr>
          <w:rFonts w:ascii="Times New Roman" w:eastAsia="Times New Roman" w:hAnsi="Times New Roman" w:cs="Times New Roman"/>
          <w:sz w:val="28"/>
          <w:lang w:eastAsia="ru-RU"/>
        </w:rPr>
        <w:t>На заседании Единой  комиссии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и оглашении заявки, содержащей лучшие условия исполнения контракта могут присутствовать участники запроса предложений, или их представители.</w:t>
      </w:r>
      <w:proofErr w:type="gramEnd"/>
      <w:r w:rsidRPr="00640699">
        <w:rPr>
          <w:rFonts w:ascii="Times New Roman" w:eastAsia="Times New Roman" w:hAnsi="Times New Roman" w:cs="Times New Roman"/>
          <w:sz w:val="28"/>
          <w:lang w:eastAsia="ru-RU"/>
        </w:rPr>
        <w:t xml:space="preserve">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11.9.Исполнитель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таким заявкам объявляет участникам запроса предложений, о возможности подачи заявок, изменения или отзыва поданных заявок.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11.10. </w:t>
      </w:r>
      <w:proofErr w:type="gramStart"/>
      <w:r w:rsidRPr="00640699">
        <w:rPr>
          <w:rFonts w:ascii="Times New Roman" w:eastAsia="Times New Roman" w:hAnsi="Times New Roman" w:cs="Times New Roman"/>
          <w:sz w:val="28"/>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w:t>
      </w:r>
      <w:r w:rsidRPr="00640699">
        <w:rPr>
          <w:rFonts w:ascii="Times New Roman" w:eastAsia="Times New Roman" w:hAnsi="Times New Roman" w:cs="Times New Roman"/>
          <w:sz w:val="28"/>
          <w:lang w:eastAsia="ru-RU"/>
        </w:rPr>
        <w:lastRenderedPageBreak/>
        <w:t>предложений, без объявления участника запроса предложений, который направил такую единственную заявку.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11.11. </w:t>
      </w:r>
      <w:proofErr w:type="gramStart"/>
      <w:r w:rsidRPr="00640699">
        <w:rPr>
          <w:rFonts w:ascii="Times New Roman" w:eastAsia="Times New Roman" w:hAnsi="Times New Roman" w:cs="Times New Roman"/>
          <w:sz w:val="28"/>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11.12.Результаты рассмотрения и оценки заявок на участие в запросе предложений оформляется протоколом, который подписывается всеми присутствующими на заседании членами комиссии, контрактным управляющим и размещается в течение одного часа после завершения проведения запроса предложений  в единой информационной</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11.13.В случае,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11.14.  Единая комиссия вскрывает  конверты с окончательными предложениями и (или) открывает   доступ  к  поданным  в  форме  электронных   документов  окончательным предложениям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11.15. Единой комиссией осуществляется рассмотрение и оценка окончательных предложений,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Администрации в товарах, работах, услугах.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11.17.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w:t>
      </w:r>
      <w:r w:rsidRPr="00640699">
        <w:rPr>
          <w:rFonts w:ascii="Times New Roman" w:eastAsia="Times New Roman" w:hAnsi="Times New Roman" w:cs="Times New Roman"/>
          <w:sz w:val="28"/>
          <w:lang w:eastAsia="ru-RU"/>
        </w:rPr>
        <w:lastRenderedPageBreak/>
        <w:t>форме электронных документов заявкам на участие в запросе предложений подана только одна такая заявка, которая признана соответствующей требованиям</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 xml:space="preserve">Федерального закона от 05.04.2013 № 44 -ФЗ «О контрактной системе в сфере </w:t>
      </w:r>
      <w:proofErr w:type="gramStart"/>
      <w:r w:rsidRPr="00640699">
        <w:rPr>
          <w:rFonts w:ascii="Times New Roman" w:eastAsia="Times New Roman" w:hAnsi="Times New Roman" w:cs="Times New Roman"/>
          <w:sz w:val="28"/>
          <w:lang w:eastAsia="ru-RU"/>
        </w:rPr>
        <w:t>закупок товаров, работ, услуг для обеспечения государственных и муниципальных нужд» и удовлетворяет потребности заказчика в товарах, работах, услугах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Федерального закона от 05.04.2013 № 44 -ФЗ «О контрактной системе в сфере закупок товаров, работ, услуг для</w:t>
      </w:r>
      <w:proofErr w:type="gramEnd"/>
      <w:r w:rsidRPr="00640699">
        <w:rPr>
          <w:rFonts w:ascii="Times New Roman" w:eastAsia="Times New Roman" w:hAnsi="Times New Roman" w:cs="Times New Roman"/>
          <w:sz w:val="28"/>
          <w:lang w:eastAsia="ru-RU"/>
        </w:rPr>
        <w:t xml:space="preserve"> обеспечения государственных и муниципальных нужд»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11.18. В случае</w:t>
      </w:r>
      <w:proofErr w:type="gramStart"/>
      <w:r w:rsidRPr="00640699">
        <w:rPr>
          <w:rFonts w:ascii="Times New Roman" w:eastAsia="Times New Roman" w:hAnsi="Times New Roman" w:cs="Times New Roman"/>
          <w:sz w:val="28"/>
          <w:lang w:eastAsia="ru-RU"/>
        </w:rPr>
        <w:t>,</w:t>
      </w:r>
      <w:proofErr w:type="gramEnd"/>
      <w:r w:rsidRPr="00640699">
        <w:rPr>
          <w:rFonts w:ascii="Times New Roman" w:eastAsia="Times New Roman" w:hAnsi="Times New Roman" w:cs="Times New Roman"/>
          <w:sz w:val="28"/>
          <w:lang w:eastAsia="ru-RU"/>
        </w:rPr>
        <w:t xml:space="preserve">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11.19. Во время  проведения процедуры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секретарем Единой комиссии обеспечивается аудиозапись всей процедуры.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b/>
          <w:bCs/>
          <w:sz w:val="28"/>
          <w:lang w:eastAsia="ru-RU"/>
        </w:rPr>
        <w:t>12. Закупка товаров, выполнение работ и оказание услуг  у</w:t>
      </w:r>
      <w:r w:rsidR="00986DD9">
        <w:rPr>
          <w:rFonts w:ascii="Times New Roman" w:eastAsia="Times New Roman" w:hAnsi="Times New Roman" w:cs="Times New Roman"/>
          <w:b/>
          <w:bCs/>
          <w:sz w:val="28"/>
          <w:lang w:eastAsia="ru-RU"/>
        </w:rPr>
        <w:t xml:space="preserve"> </w:t>
      </w:r>
      <w:r w:rsidRPr="00640699">
        <w:rPr>
          <w:rFonts w:ascii="Times New Roman" w:eastAsia="Times New Roman" w:hAnsi="Times New Roman" w:cs="Times New Roman"/>
          <w:b/>
          <w:bCs/>
          <w:sz w:val="28"/>
          <w:lang w:eastAsia="ru-RU"/>
        </w:rPr>
        <w:t>единственного поставщика (подрядчика, исполнителя)</w:t>
      </w: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12.1.  Администрация может осуществлять закупку у единственного поставщика (подрядчика, исполнителя)  в следующих случаях: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 При подготовке проектов указанных правовых актов к таким проектам прилагается обоснование цены контракта в соответствии с начальной ценой контракта, которая определяется и обосновывается посредством применения метода сопоставления рыночных цен;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 выполнение работы по мобилизационной подготовке в Российской Федерации;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4) осуществление закупки товара, работы или услуги на сумму, не превышающую ста тысяч рублей, при этом ограничения в части </w:t>
      </w:r>
      <w:r w:rsidRPr="00640699">
        <w:rPr>
          <w:rFonts w:ascii="Times New Roman" w:eastAsia="Times New Roman" w:hAnsi="Times New Roman" w:cs="Times New Roman"/>
          <w:sz w:val="28"/>
          <w:lang w:eastAsia="ru-RU"/>
        </w:rPr>
        <w:lastRenderedPageBreak/>
        <w:t>установления предельных значений для определения размера средств не распространяются  на закупки товаров, работ, услуг</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6)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w:t>
      </w:r>
      <w:proofErr w:type="gramEnd"/>
      <w:r w:rsidRPr="00640699">
        <w:rPr>
          <w:rFonts w:ascii="Times New Roman" w:eastAsia="Times New Roman" w:hAnsi="Times New Roman" w:cs="Times New Roman"/>
          <w:sz w:val="28"/>
          <w:lang w:eastAsia="ru-RU"/>
        </w:rPr>
        <w:t xml:space="preserve">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7)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9) признание несостоявшимся определения поставщика (подрядчика, исполнителя) закрытым способом и принятие заказчиком в соответствии с положениями части 9 статьи 89 и статьи 92 Федерального закона от 05.04.2013 № 44 -ФЗ «О контрактной системе в сфере закупок товаров, работ, услуг для обеспечения государственных и муниципальных нужд»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w:t>
      </w:r>
      <w:proofErr w:type="gramEnd"/>
      <w:r w:rsidRPr="00640699">
        <w:rPr>
          <w:rFonts w:ascii="Times New Roman" w:eastAsia="Times New Roman" w:hAnsi="Times New Roman" w:cs="Times New Roman"/>
          <w:sz w:val="28"/>
          <w:lang w:eastAsia="ru-RU"/>
        </w:rPr>
        <w:t xml:space="preserve">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w:t>
      </w:r>
      <w:r w:rsidRPr="00640699">
        <w:rPr>
          <w:rFonts w:ascii="Times New Roman" w:eastAsia="Times New Roman" w:hAnsi="Times New Roman" w:cs="Times New Roman"/>
          <w:sz w:val="28"/>
          <w:lang w:eastAsia="ru-RU"/>
        </w:rPr>
        <w:lastRenderedPageBreak/>
        <w:t xml:space="preserve">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w:t>
      </w:r>
      <w:proofErr w:type="gramStart"/>
      <w:r w:rsidRPr="00640699">
        <w:rPr>
          <w:rFonts w:ascii="Times New Roman" w:eastAsia="Times New Roman" w:hAnsi="Times New Roman" w:cs="Times New Roman"/>
          <w:sz w:val="28"/>
          <w:lang w:eastAsia="ru-RU"/>
        </w:rPr>
        <w:t>с даты поступления</w:t>
      </w:r>
      <w:proofErr w:type="gramEnd"/>
      <w:r w:rsidRPr="00640699">
        <w:rPr>
          <w:rFonts w:ascii="Times New Roman" w:eastAsia="Times New Roman" w:hAnsi="Times New Roman" w:cs="Times New Roman"/>
          <w:sz w:val="28"/>
          <w:lang w:eastAsia="ru-RU"/>
        </w:rPr>
        <w:t xml:space="preserve"> обращения о согласовании возможности заключения контракта с единственным поставщиком (подрядчиком, исполнителем);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proofErr w:type="gramStart"/>
      <w:r w:rsidRPr="00640699">
        <w:rPr>
          <w:rFonts w:ascii="Times New Roman" w:eastAsia="Times New Roman" w:hAnsi="Times New Roman" w:cs="Times New Roman"/>
          <w:sz w:val="28"/>
          <w:lang w:eastAsia="ru-RU"/>
        </w:rPr>
        <w:t>10)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соответствии с частями 1 и 7 статьи 55, частями 1 - 3 статьи 71, частями 1 и 3 статьи 79, частью 18 статьи 83 Федерального закона от 05.04.2013 № 44 -ФЗ «О контрактной системе в сфере закупок товаров, работ</w:t>
      </w:r>
      <w:proofErr w:type="gramEnd"/>
      <w:r w:rsidRPr="00640699">
        <w:rPr>
          <w:rFonts w:ascii="Times New Roman" w:eastAsia="Times New Roman" w:hAnsi="Times New Roman" w:cs="Times New Roman"/>
          <w:sz w:val="28"/>
          <w:lang w:eastAsia="ru-RU"/>
        </w:rPr>
        <w:t xml:space="preserve">, услуг для обеспечения государственных и муниципальных нужд» решения об осуществлении закупки у единственного поставщика (подрядчика, исполнителя). </w:t>
      </w:r>
      <w:proofErr w:type="gramStart"/>
      <w:r w:rsidRPr="00640699">
        <w:rPr>
          <w:rFonts w:ascii="Times New Roman" w:eastAsia="Times New Roman" w:hAnsi="Times New Roman" w:cs="Times New Roman"/>
          <w:sz w:val="28"/>
          <w:lang w:eastAsia="ru-RU"/>
        </w:rPr>
        <w:t>Такое решение заказчика согласовывается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640699">
        <w:rPr>
          <w:rFonts w:ascii="Times New Roman" w:eastAsia="Times New Roman" w:hAnsi="Times New Roman" w:cs="Times New Roman"/>
          <w:sz w:val="28"/>
          <w:lang w:eastAsia="ru-RU"/>
        </w:rPr>
        <w:t xml:space="preserve">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w:t>
      </w:r>
      <w:proofErr w:type="gramStart"/>
      <w:r w:rsidRPr="00640699">
        <w:rPr>
          <w:rFonts w:ascii="Times New Roman" w:eastAsia="Times New Roman" w:hAnsi="Times New Roman" w:cs="Times New Roman"/>
          <w:sz w:val="28"/>
          <w:lang w:eastAsia="ru-RU"/>
        </w:rPr>
        <w:t>с даты поступления</w:t>
      </w:r>
      <w:proofErr w:type="gramEnd"/>
      <w:r w:rsidRPr="00640699">
        <w:rPr>
          <w:rFonts w:ascii="Times New Roman" w:eastAsia="Times New Roman" w:hAnsi="Times New Roman" w:cs="Times New Roman"/>
          <w:sz w:val="28"/>
          <w:lang w:eastAsia="ru-RU"/>
        </w:rPr>
        <w:t xml:space="preserve"> обращения о согласовании заключения контракта с единственным поставщиком (подрядчиком, исполнителем);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11)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12.2. При осуществлении закупки у единственного поставщика (подрядчика, исполнителя) в случаях, предусмотренных подпунктами 1-11 настоящей статьи, заказчик размещает в единой информационной системе извещение об осуществлении такой закупки не </w:t>
      </w:r>
      <w:proofErr w:type="gramStart"/>
      <w:r w:rsidRPr="00640699">
        <w:rPr>
          <w:rFonts w:ascii="Times New Roman" w:eastAsia="Times New Roman" w:hAnsi="Times New Roman" w:cs="Times New Roman"/>
          <w:sz w:val="28"/>
          <w:lang w:eastAsia="ru-RU"/>
        </w:rPr>
        <w:t>позднее</w:t>
      </w:r>
      <w:proofErr w:type="gramEnd"/>
      <w:r w:rsidRPr="00640699">
        <w:rPr>
          <w:rFonts w:ascii="Times New Roman" w:eastAsia="Times New Roman" w:hAnsi="Times New Roman" w:cs="Times New Roman"/>
          <w:sz w:val="28"/>
          <w:lang w:eastAsia="ru-RU"/>
        </w:rPr>
        <w:t xml:space="preserve"> чем за пять дней до даты заключения контракта.  Извещение об осуществлении закупки у </w:t>
      </w:r>
      <w:r w:rsidRPr="00640699">
        <w:rPr>
          <w:rFonts w:ascii="Times New Roman" w:eastAsia="Times New Roman" w:hAnsi="Times New Roman" w:cs="Times New Roman"/>
          <w:sz w:val="28"/>
          <w:lang w:eastAsia="ru-RU"/>
        </w:rPr>
        <w:lastRenderedPageBreak/>
        <w:t xml:space="preserve">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подпунктам 6  настоящей статьи, заказчик обязан уведомить в срок не позднее одного рабочего дня </w:t>
      </w:r>
      <w:proofErr w:type="gramStart"/>
      <w:r w:rsidRPr="00640699">
        <w:rPr>
          <w:rFonts w:ascii="Times New Roman" w:eastAsia="Times New Roman" w:hAnsi="Times New Roman" w:cs="Times New Roman"/>
          <w:sz w:val="28"/>
          <w:lang w:eastAsia="ru-RU"/>
        </w:rPr>
        <w:t>с даты заключения</w:t>
      </w:r>
      <w:proofErr w:type="gramEnd"/>
      <w:r w:rsidRPr="00640699">
        <w:rPr>
          <w:rFonts w:ascii="Times New Roman" w:eastAsia="Times New Roman" w:hAnsi="Times New Roman" w:cs="Times New Roman"/>
          <w:sz w:val="28"/>
          <w:lang w:eastAsia="ru-RU"/>
        </w:rPr>
        <w:t xml:space="preserve"> контракта контрольный орган в сфере закупок о такой закупке. Уведомление о такой закупке направляется при ее осуществлении для обеспечения  муниципальных</w:t>
      </w:r>
      <w:r w:rsidR="00986DD9">
        <w:rPr>
          <w:rFonts w:ascii="Times New Roman" w:eastAsia="Times New Roman" w:hAnsi="Times New Roman" w:cs="Times New Roman"/>
          <w:sz w:val="28"/>
          <w:lang w:eastAsia="ru-RU"/>
        </w:rPr>
        <w:t xml:space="preserve"> </w:t>
      </w:r>
      <w:r w:rsidRPr="00640699">
        <w:rPr>
          <w:rFonts w:ascii="Times New Roman" w:eastAsia="Times New Roman" w:hAnsi="Times New Roman" w:cs="Times New Roman"/>
          <w:sz w:val="28"/>
          <w:lang w:eastAsia="ru-RU"/>
        </w:rPr>
        <w:t>нужд соответственно в орган местного самоуправления муниципального района, уполномоченный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12.3. В случае осуществления закупки у единственного поставщика (подрядчика, исполнителя) для заключения контракта контрактный управляющий готовит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обоснование цены контракта в соответствии с начальной ценой контракта, которая определяется и обосновывается посредством применения следующих методов: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 метод сопоставимых рыночных цен;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нормативный метод;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тарифный метод;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проектно-сметный метод;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затратный метод, и иных существенных условий контракта, без указанных документов контракт не может быть заключён.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12.4. При осуществлении закупки у единственного поставщика (подрядчика, исполнителя) контракт должен содержать расчет и обоснование цены контракта.  </w:t>
      </w:r>
    </w:p>
    <w:p w:rsidR="00ED69AC" w:rsidRDefault="00ED69AC" w:rsidP="00640699">
      <w:pPr>
        <w:spacing w:after="0" w:line="240" w:lineRule="auto"/>
        <w:ind w:firstLine="940"/>
        <w:jc w:val="both"/>
        <w:textAlignment w:val="baseline"/>
        <w:rPr>
          <w:rFonts w:ascii="Times New Roman" w:eastAsia="Times New Roman" w:hAnsi="Times New Roman" w:cs="Times New Roman"/>
          <w:b/>
          <w:bCs/>
          <w:sz w:val="28"/>
          <w:lang w:eastAsia="ru-RU"/>
        </w:rPr>
      </w:pPr>
    </w:p>
    <w:p w:rsidR="00640699" w:rsidRDefault="00640699" w:rsidP="00640699">
      <w:pPr>
        <w:spacing w:after="0" w:line="240" w:lineRule="auto"/>
        <w:ind w:firstLine="940"/>
        <w:jc w:val="both"/>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b/>
          <w:bCs/>
          <w:sz w:val="28"/>
          <w:lang w:eastAsia="ru-RU"/>
        </w:rPr>
        <w:t>13. Порядок подготовки, согласования и заключения контрактов</w:t>
      </w:r>
      <w:r w:rsidRPr="00640699">
        <w:rPr>
          <w:rFonts w:ascii="Times New Roman" w:eastAsia="Times New Roman" w:hAnsi="Times New Roman" w:cs="Times New Roman"/>
          <w:sz w:val="28"/>
          <w:lang w:eastAsia="ru-RU"/>
        </w:rPr>
        <w:t> </w:t>
      </w:r>
    </w:p>
    <w:p w:rsidR="007C330D" w:rsidRPr="00640699" w:rsidRDefault="007C330D" w:rsidP="00640699">
      <w:pPr>
        <w:spacing w:after="0" w:line="240" w:lineRule="auto"/>
        <w:ind w:firstLine="940"/>
        <w:jc w:val="both"/>
        <w:textAlignment w:val="baseline"/>
        <w:rPr>
          <w:rFonts w:ascii="Segoe UI" w:eastAsia="Times New Roman" w:hAnsi="Segoe UI" w:cs="Segoe UI"/>
          <w:sz w:val="24"/>
          <w:szCs w:val="24"/>
          <w:lang w:eastAsia="ru-RU"/>
        </w:rPr>
      </w:pP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13.1. Контракты заключаются в результате проведения процедур, указанных в пункте 10.3 настоящего положения.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13.2 Контракты подразделяются </w:t>
      </w:r>
      <w:proofErr w:type="gramStart"/>
      <w:r w:rsidRPr="00640699">
        <w:rPr>
          <w:rFonts w:ascii="Times New Roman" w:eastAsia="Times New Roman" w:hAnsi="Times New Roman" w:cs="Times New Roman"/>
          <w:sz w:val="28"/>
          <w:lang w:eastAsia="ru-RU"/>
        </w:rPr>
        <w:t>на</w:t>
      </w:r>
      <w:proofErr w:type="gram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а) контракты, заключаемые с единственными поставщиками (исполнителями, подрядчиками</w:t>
      </w:r>
      <w:proofErr w:type="gramStart"/>
      <w:r w:rsidRPr="00640699">
        <w:rPr>
          <w:rFonts w:ascii="Times New Roman" w:eastAsia="Times New Roman" w:hAnsi="Times New Roman" w:cs="Times New Roman"/>
          <w:sz w:val="28"/>
          <w:lang w:eastAsia="ru-RU"/>
        </w:rPr>
        <w:t xml:space="preserve"> )</w:t>
      </w:r>
      <w:proofErr w:type="gramEnd"/>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б) контракты, заключаемые в результате проведения электронных аукционов, запросов котировок, запросов предложений.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13.3. </w:t>
      </w:r>
      <w:proofErr w:type="gramStart"/>
      <w:r w:rsidRPr="00640699">
        <w:rPr>
          <w:rFonts w:ascii="Times New Roman" w:eastAsia="Times New Roman" w:hAnsi="Times New Roman" w:cs="Times New Roman"/>
          <w:sz w:val="28"/>
          <w:lang w:eastAsia="ru-RU"/>
        </w:rPr>
        <w:t>Подготовка, согласование и заключение контрактов с единственным поставщиками (исполнителями, подрядчиками) осуществляется в соответствии с Федеральным законом от 5 апреля 2013года  №44-ФЗ « О контрактной системе в сфере закупок товаров, работ, услуг для обеспечения государственных и муниципальных нужд». </w:t>
      </w:r>
      <w:proofErr w:type="gramEnd"/>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13.4. Подготовка, согласование контрактов, заключаемых в результате проведения электронных аукционов, запросов котировок, запросов предложений осуществляется в соответствии с п.14.4. Положения по осуществлению закупок товаров, работ, услуг для нужд муниципального образования Медведское сельское поселение в соответствии с Федеральным </w:t>
      </w:r>
      <w:r w:rsidRPr="00640699">
        <w:rPr>
          <w:rFonts w:ascii="Times New Roman" w:eastAsia="Times New Roman" w:hAnsi="Times New Roman" w:cs="Times New Roman"/>
          <w:sz w:val="28"/>
          <w:lang w:eastAsia="ru-RU"/>
        </w:rPr>
        <w:lastRenderedPageBreak/>
        <w:t>законом от 5 апреля 2013года  №44-ФЗ « О контрактной системе в сфере закупок товаров, работ, услуг для обеспечения государственных и муниципальных нужд». </w:t>
      </w:r>
    </w:p>
    <w:p w:rsidR="00ED69AC" w:rsidRDefault="00ED69AC" w:rsidP="00640699">
      <w:pPr>
        <w:spacing w:after="0" w:line="240" w:lineRule="auto"/>
        <w:ind w:firstLine="940"/>
        <w:jc w:val="both"/>
        <w:textAlignment w:val="baseline"/>
        <w:rPr>
          <w:rFonts w:ascii="Times New Roman" w:eastAsia="Times New Roman" w:hAnsi="Times New Roman" w:cs="Times New Roman"/>
          <w:b/>
          <w:bCs/>
          <w:sz w:val="28"/>
          <w:lang w:eastAsia="ru-RU"/>
        </w:rPr>
      </w:pPr>
    </w:p>
    <w:p w:rsidR="00ED69AC" w:rsidRDefault="00640699" w:rsidP="00640699">
      <w:pPr>
        <w:spacing w:after="0" w:line="240" w:lineRule="auto"/>
        <w:ind w:firstLine="940"/>
        <w:jc w:val="both"/>
        <w:textAlignment w:val="baseline"/>
        <w:rPr>
          <w:rFonts w:ascii="Times New Roman" w:eastAsia="Times New Roman" w:hAnsi="Times New Roman" w:cs="Times New Roman"/>
          <w:b/>
          <w:bCs/>
          <w:sz w:val="28"/>
          <w:lang w:eastAsia="ru-RU"/>
        </w:rPr>
      </w:pPr>
      <w:r w:rsidRPr="00640699">
        <w:rPr>
          <w:rFonts w:ascii="Times New Roman" w:eastAsia="Times New Roman" w:hAnsi="Times New Roman" w:cs="Times New Roman"/>
          <w:b/>
          <w:bCs/>
          <w:sz w:val="28"/>
          <w:lang w:eastAsia="ru-RU"/>
        </w:rPr>
        <w:t>14. Исполнение контракта</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xml:space="preserve">14.1. </w:t>
      </w:r>
      <w:proofErr w:type="gramStart"/>
      <w:r w:rsidRPr="00640699">
        <w:rPr>
          <w:rFonts w:ascii="Times New Roman" w:eastAsia="Times New Roman" w:hAnsi="Times New Roman" w:cs="Times New Roman"/>
          <w:sz w:val="28"/>
          <w:lang w:eastAsia="ru-RU"/>
        </w:rPr>
        <w:t>Контроль за</w:t>
      </w:r>
      <w:proofErr w:type="gramEnd"/>
      <w:r w:rsidRPr="00640699">
        <w:rPr>
          <w:rFonts w:ascii="Times New Roman" w:eastAsia="Times New Roman" w:hAnsi="Times New Roman" w:cs="Times New Roman"/>
          <w:sz w:val="28"/>
          <w:lang w:eastAsia="ru-RU"/>
        </w:rPr>
        <w:t xml:space="preserve"> исполнением контрактов осуществляет контрактный управляющий.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14.2.В случае неисполнения либо ненадлежащего исполнения контракта контрактный управляющий обязан незамедлительно сообщить об этом Главе поселения в форме служебной записке с предоставлением подтверждающих документов.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14.3. На основании информации об исполнении контрактов контрактным управляющим формируется отчет и размещается в единой информационной системе: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w:t>
      </w:r>
      <w:proofErr w:type="gramStart"/>
      <w:r w:rsidRPr="00640699">
        <w:rPr>
          <w:rFonts w:ascii="Times New Roman" w:eastAsia="Times New Roman" w:hAnsi="Times New Roman" w:cs="Times New Roman"/>
          <w:sz w:val="28"/>
          <w:lang w:eastAsia="ru-RU"/>
        </w:rPr>
        <w:t>у-</w:t>
      </w:r>
      <w:proofErr w:type="gramEnd"/>
      <w:r w:rsidRPr="00640699">
        <w:rPr>
          <w:rFonts w:ascii="Times New Roman" w:eastAsia="Times New Roman" w:hAnsi="Times New Roman" w:cs="Times New Roman"/>
          <w:sz w:val="28"/>
          <w:lang w:eastAsia="ru-RU"/>
        </w:rPr>
        <w:t xml:space="preserve"> графику), о соблюдении промежуточных и окончательных сроков исполнения контракта;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3)об изменении или о расторжении контракта в ходе его исполнения.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14.4. Контрактным управляющим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 </w:t>
      </w:r>
    </w:p>
    <w:p w:rsidR="00640699" w:rsidRDefault="00640699" w:rsidP="00640699">
      <w:pPr>
        <w:spacing w:after="0" w:line="240" w:lineRule="auto"/>
        <w:ind w:firstLine="940"/>
        <w:jc w:val="both"/>
        <w:textAlignment w:val="baseline"/>
        <w:rPr>
          <w:rFonts w:ascii="Times New Roman" w:eastAsia="Times New Roman" w:hAnsi="Times New Roman" w:cs="Times New Roman"/>
          <w:sz w:val="28"/>
          <w:lang w:eastAsia="ru-RU"/>
        </w:rPr>
      </w:pPr>
      <w:r w:rsidRPr="00640699">
        <w:rPr>
          <w:rFonts w:ascii="Times New Roman" w:eastAsia="Times New Roman" w:hAnsi="Times New Roman" w:cs="Times New Roman"/>
          <w:b/>
          <w:bCs/>
          <w:sz w:val="28"/>
          <w:lang w:eastAsia="ru-RU"/>
        </w:rPr>
        <w:t>15. Ответственность за нарушение требований законодательства Российской Федерации и иных нормативных правовых актов Российской Федерации</w:t>
      </w:r>
      <w:r w:rsidRPr="00640699">
        <w:rPr>
          <w:rFonts w:ascii="Times New Roman" w:eastAsia="Times New Roman" w:hAnsi="Times New Roman" w:cs="Times New Roman"/>
          <w:sz w:val="28"/>
          <w:lang w:eastAsia="ru-RU"/>
        </w:rPr>
        <w:t> </w:t>
      </w:r>
    </w:p>
    <w:p w:rsidR="007C330D" w:rsidRPr="00640699" w:rsidRDefault="007C330D" w:rsidP="00640699">
      <w:pPr>
        <w:spacing w:after="0" w:line="240" w:lineRule="auto"/>
        <w:ind w:firstLine="940"/>
        <w:jc w:val="both"/>
        <w:textAlignment w:val="baseline"/>
        <w:rPr>
          <w:rFonts w:ascii="Segoe UI" w:eastAsia="Times New Roman" w:hAnsi="Segoe UI" w:cs="Segoe UI"/>
          <w:sz w:val="24"/>
          <w:szCs w:val="24"/>
          <w:lang w:eastAsia="ru-RU"/>
        </w:rPr>
      </w:pP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15.1. За нарушение требований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 </w:t>
      </w:r>
    </w:p>
    <w:p w:rsidR="00640699" w:rsidRPr="00640699" w:rsidRDefault="00640699" w:rsidP="00640699">
      <w:pPr>
        <w:spacing w:after="0" w:line="240" w:lineRule="auto"/>
        <w:ind w:firstLine="940"/>
        <w:jc w:val="both"/>
        <w:textAlignment w:val="baseline"/>
        <w:rPr>
          <w:rFonts w:ascii="Segoe UI" w:eastAsia="Times New Roman" w:hAnsi="Segoe UI" w:cs="Segoe UI"/>
          <w:sz w:val="24"/>
          <w:szCs w:val="24"/>
          <w:lang w:eastAsia="ru-RU"/>
        </w:rPr>
      </w:pPr>
      <w:r w:rsidRPr="00640699">
        <w:rPr>
          <w:rFonts w:ascii="Times New Roman" w:eastAsia="Times New Roman" w:hAnsi="Times New Roman" w:cs="Times New Roman"/>
          <w:sz w:val="28"/>
          <w:lang w:eastAsia="ru-RU"/>
        </w:rPr>
        <w:t>                                          __________</w:t>
      </w:r>
    </w:p>
    <w:p w:rsidR="00935BF0" w:rsidRDefault="00935BF0"/>
    <w:sectPr w:rsidR="00935BF0" w:rsidSect="005B25F3">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40699"/>
    <w:rsid w:val="00032E07"/>
    <w:rsid w:val="000912AC"/>
    <w:rsid w:val="000F0A5A"/>
    <w:rsid w:val="001814F1"/>
    <w:rsid w:val="002965FD"/>
    <w:rsid w:val="002D103E"/>
    <w:rsid w:val="003176BD"/>
    <w:rsid w:val="003B12DE"/>
    <w:rsid w:val="00584560"/>
    <w:rsid w:val="005B25F3"/>
    <w:rsid w:val="005C7B4F"/>
    <w:rsid w:val="005F12F1"/>
    <w:rsid w:val="00640699"/>
    <w:rsid w:val="007C330D"/>
    <w:rsid w:val="00935BF0"/>
    <w:rsid w:val="00986DD9"/>
    <w:rsid w:val="00AC62A3"/>
    <w:rsid w:val="00AE55F8"/>
    <w:rsid w:val="00D1700E"/>
    <w:rsid w:val="00E67727"/>
    <w:rsid w:val="00ED69AC"/>
    <w:rsid w:val="00FB7466"/>
    <w:rsid w:val="00FC5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6406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640699"/>
  </w:style>
  <w:style w:type="character" w:customStyle="1" w:styleId="normaltextrun">
    <w:name w:val="normaltextrun"/>
    <w:basedOn w:val="a0"/>
    <w:rsid w:val="00640699"/>
  </w:style>
  <w:style w:type="character" w:customStyle="1" w:styleId="eop">
    <w:name w:val="eop"/>
    <w:basedOn w:val="a0"/>
    <w:rsid w:val="00640699"/>
  </w:style>
  <w:style w:type="character" w:customStyle="1" w:styleId="spellingerror">
    <w:name w:val="spellingerror"/>
    <w:basedOn w:val="a0"/>
    <w:rsid w:val="00640699"/>
  </w:style>
  <w:style w:type="character" w:customStyle="1" w:styleId="contextualspellingandgrammarerror">
    <w:name w:val="contextualspellingandgrammarerror"/>
    <w:basedOn w:val="a0"/>
    <w:rsid w:val="00640699"/>
  </w:style>
  <w:style w:type="character" w:customStyle="1" w:styleId="linebreakblob">
    <w:name w:val="linebreakblob"/>
    <w:basedOn w:val="a0"/>
    <w:rsid w:val="00640699"/>
  </w:style>
  <w:style w:type="character" w:customStyle="1" w:styleId="scxw65498504">
    <w:name w:val="scxw65498504"/>
    <w:basedOn w:val="a0"/>
    <w:rsid w:val="00640699"/>
  </w:style>
  <w:style w:type="character" w:styleId="a3">
    <w:name w:val="Hyperlink"/>
    <w:basedOn w:val="a0"/>
    <w:uiPriority w:val="99"/>
    <w:semiHidden/>
    <w:unhideWhenUsed/>
    <w:rsid w:val="00640699"/>
    <w:rPr>
      <w:color w:val="0000FF"/>
      <w:u w:val="single"/>
    </w:rPr>
  </w:style>
  <w:style w:type="character" w:styleId="a4">
    <w:name w:val="FollowedHyperlink"/>
    <w:basedOn w:val="a0"/>
    <w:uiPriority w:val="99"/>
    <w:semiHidden/>
    <w:unhideWhenUsed/>
    <w:rsid w:val="00640699"/>
    <w:rPr>
      <w:color w:val="800080"/>
      <w:u w:val="single"/>
    </w:rPr>
  </w:style>
  <w:style w:type="paragraph" w:styleId="a5">
    <w:name w:val="Normal (Web)"/>
    <w:basedOn w:val="a"/>
    <w:uiPriority w:val="99"/>
    <w:unhideWhenUsed/>
    <w:rsid w:val="005C7B4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0F0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86DD9"/>
    <w:pPr>
      <w:ind w:left="720"/>
      <w:contextualSpacing/>
    </w:pPr>
  </w:style>
</w:styles>
</file>

<file path=word/webSettings.xml><?xml version="1.0" encoding="utf-8"?>
<w:webSettings xmlns:r="http://schemas.openxmlformats.org/officeDocument/2006/relationships" xmlns:w="http://schemas.openxmlformats.org/wordprocessingml/2006/main">
  <w:divs>
    <w:div w:id="1213616189">
      <w:bodyDiv w:val="1"/>
      <w:marLeft w:val="0"/>
      <w:marRight w:val="0"/>
      <w:marTop w:val="0"/>
      <w:marBottom w:val="0"/>
      <w:divBdr>
        <w:top w:val="none" w:sz="0" w:space="0" w:color="auto"/>
        <w:left w:val="none" w:sz="0" w:space="0" w:color="auto"/>
        <w:bottom w:val="none" w:sz="0" w:space="0" w:color="auto"/>
        <w:right w:val="none" w:sz="0" w:space="0" w:color="auto"/>
      </w:divBdr>
    </w:div>
    <w:div w:id="1305698044">
      <w:bodyDiv w:val="1"/>
      <w:marLeft w:val="0"/>
      <w:marRight w:val="0"/>
      <w:marTop w:val="0"/>
      <w:marBottom w:val="0"/>
      <w:divBdr>
        <w:top w:val="none" w:sz="0" w:space="0" w:color="auto"/>
        <w:left w:val="none" w:sz="0" w:space="0" w:color="auto"/>
        <w:bottom w:val="none" w:sz="0" w:space="0" w:color="auto"/>
        <w:right w:val="none" w:sz="0" w:space="0" w:color="auto"/>
      </w:divBdr>
      <w:divsChild>
        <w:div w:id="1628660419">
          <w:marLeft w:val="0"/>
          <w:marRight w:val="0"/>
          <w:marTop w:val="0"/>
          <w:marBottom w:val="0"/>
          <w:divBdr>
            <w:top w:val="none" w:sz="0" w:space="0" w:color="auto"/>
            <w:left w:val="none" w:sz="0" w:space="0" w:color="auto"/>
            <w:bottom w:val="none" w:sz="0" w:space="0" w:color="auto"/>
            <w:right w:val="none" w:sz="0" w:space="0" w:color="auto"/>
          </w:divBdr>
        </w:div>
        <w:div w:id="21439358">
          <w:marLeft w:val="0"/>
          <w:marRight w:val="0"/>
          <w:marTop w:val="0"/>
          <w:marBottom w:val="0"/>
          <w:divBdr>
            <w:top w:val="none" w:sz="0" w:space="0" w:color="auto"/>
            <w:left w:val="none" w:sz="0" w:space="0" w:color="auto"/>
            <w:bottom w:val="none" w:sz="0" w:space="0" w:color="auto"/>
            <w:right w:val="none" w:sz="0" w:space="0" w:color="auto"/>
          </w:divBdr>
        </w:div>
        <w:div w:id="807668031">
          <w:marLeft w:val="0"/>
          <w:marRight w:val="0"/>
          <w:marTop w:val="0"/>
          <w:marBottom w:val="0"/>
          <w:divBdr>
            <w:top w:val="none" w:sz="0" w:space="0" w:color="auto"/>
            <w:left w:val="none" w:sz="0" w:space="0" w:color="auto"/>
            <w:bottom w:val="none" w:sz="0" w:space="0" w:color="auto"/>
            <w:right w:val="none" w:sz="0" w:space="0" w:color="auto"/>
          </w:divBdr>
        </w:div>
        <w:div w:id="1127049904">
          <w:marLeft w:val="0"/>
          <w:marRight w:val="0"/>
          <w:marTop w:val="0"/>
          <w:marBottom w:val="0"/>
          <w:divBdr>
            <w:top w:val="none" w:sz="0" w:space="0" w:color="auto"/>
            <w:left w:val="none" w:sz="0" w:space="0" w:color="auto"/>
            <w:bottom w:val="none" w:sz="0" w:space="0" w:color="auto"/>
            <w:right w:val="none" w:sz="0" w:space="0" w:color="auto"/>
          </w:divBdr>
        </w:div>
        <w:div w:id="2086872151">
          <w:marLeft w:val="0"/>
          <w:marRight w:val="0"/>
          <w:marTop w:val="0"/>
          <w:marBottom w:val="0"/>
          <w:divBdr>
            <w:top w:val="none" w:sz="0" w:space="0" w:color="auto"/>
            <w:left w:val="none" w:sz="0" w:space="0" w:color="auto"/>
            <w:bottom w:val="none" w:sz="0" w:space="0" w:color="auto"/>
            <w:right w:val="none" w:sz="0" w:space="0" w:color="auto"/>
          </w:divBdr>
        </w:div>
        <w:div w:id="803736506">
          <w:marLeft w:val="0"/>
          <w:marRight w:val="0"/>
          <w:marTop w:val="0"/>
          <w:marBottom w:val="0"/>
          <w:divBdr>
            <w:top w:val="none" w:sz="0" w:space="0" w:color="auto"/>
            <w:left w:val="none" w:sz="0" w:space="0" w:color="auto"/>
            <w:bottom w:val="none" w:sz="0" w:space="0" w:color="auto"/>
            <w:right w:val="none" w:sz="0" w:space="0" w:color="auto"/>
          </w:divBdr>
        </w:div>
        <w:div w:id="1686398627">
          <w:marLeft w:val="0"/>
          <w:marRight w:val="0"/>
          <w:marTop w:val="0"/>
          <w:marBottom w:val="0"/>
          <w:divBdr>
            <w:top w:val="none" w:sz="0" w:space="0" w:color="auto"/>
            <w:left w:val="none" w:sz="0" w:space="0" w:color="auto"/>
            <w:bottom w:val="none" w:sz="0" w:space="0" w:color="auto"/>
            <w:right w:val="none" w:sz="0" w:space="0" w:color="auto"/>
          </w:divBdr>
        </w:div>
        <w:div w:id="709768612">
          <w:marLeft w:val="0"/>
          <w:marRight w:val="0"/>
          <w:marTop w:val="0"/>
          <w:marBottom w:val="0"/>
          <w:divBdr>
            <w:top w:val="none" w:sz="0" w:space="0" w:color="auto"/>
            <w:left w:val="none" w:sz="0" w:space="0" w:color="auto"/>
            <w:bottom w:val="none" w:sz="0" w:space="0" w:color="auto"/>
            <w:right w:val="none" w:sz="0" w:space="0" w:color="auto"/>
          </w:divBdr>
        </w:div>
        <w:div w:id="1677002657">
          <w:marLeft w:val="0"/>
          <w:marRight w:val="0"/>
          <w:marTop w:val="0"/>
          <w:marBottom w:val="0"/>
          <w:divBdr>
            <w:top w:val="none" w:sz="0" w:space="0" w:color="auto"/>
            <w:left w:val="none" w:sz="0" w:space="0" w:color="auto"/>
            <w:bottom w:val="none" w:sz="0" w:space="0" w:color="auto"/>
            <w:right w:val="none" w:sz="0" w:space="0" w:color="auto"/>
          </w:divBdr>
        </w:div>
        <w:div w:id="585966632">
          <w:marLeft w:val="0"/>
          <w:marRight w:val="0"/>
          <w:marTop w:val="0"/>
          <w:marBottom w:val="0"/>
          <w:divBdr>
            <w:top w:val="none" w:sz="0" w:space="0" w:color="auto"/>
            <w:left w:val="none" w:sz="0" w:space="0" w:color="auto"/>
            <w:bottom w:val="none" w:sz="0" w:space="0" w:color="auto"/>
            <w:right w:val="none" w:sz="0" w:space="0" w:color="auto"/>
          </w:divBdr>
        </w:div>
        <w:div w:id="331764239">
          <w:marLeft w:val="0"/>
          <w:marRight w:val="0"/>
          <w:marTop w:val="0"/>
          <w:marBottom w:val="0"/>
          <w:divBdr>
            <w:top w:val="none" w:sz="0" w:space="0" w:color="auto"/>
            <w:left w:val="none" w:sz="0" w:space="0" w:color="auto"/>
            <w:bottom w:val="none" w:sz="0" w:space="0" w:color="auto"/>
            <w:right w:val="none" w:sz="0" w:space="0" w:color="auto"/>
          </w:divBdr>
        </w:div>
        <w:div w:id="702906205">
          <w:marLeft w:val="0"/>
          <w:marRight w:val="0"/>
          <w:marTop w:val="0"/>
          <w:marBottom w:val="0"/>
          <w:divBdr>
            <w:top w:val="none" w:sz="0" w:space="0" w:color="auto"/>
            <w:left w:val="none" w:sz="0" w:space="0" w:color="auto"/>
            <w:bottom w:val="none" w:sz="0" w:space="0" w:color="auto"/>
            <w:right w:val="none" w:sz="0" w:space="0" w:color="auto"/>
          </w:divBdr>
        </w:div>
        <w:div w:id="890120294">
          <w:marLeft w:val="0"/>
          <w:marRight w:val="0"/>
          <w:marTop w:val="0"/>
          <w:marBottom w:val="0"/>
          <w:divBdr>
            <w:top w:val="none" w:sz="0" w:space="0" w:color="auto"/>
            <w:left w:val="none" w:sz="0" w:space="0" w:color="auto"/>
            <w:bottom w:val="none" w:sz="0" w:space="0" w:color="auto"/>
            <w:right w:val="none" w:sz="0" w:space="0" w:color="auto"/>
          </w:divBdr>
        </w:div>
        <w:div w:id="1599679491">
          <w:marLeft w:val="0"/>
          <w:marRight w:val="0"/>
          <w:marTop w:val="0"/>
          <w:marBottom w:val="0"/>
          <w:divBdr>
            <w:top w:val="none" w:sz="0" w:space="0" w:color="auto"/>
            <w:left w:val="none" w:sz="0" w:space="0" w:color="auto"/>
            <w:bottom w:val="none" w:sz="0" w:space="0" w:color="auto"/>
            <w:right w:val="none" w:sz="0" w:space="0" w:color="auto"/>
          </w:divBdr>
        </w:div>
        <w:div w:id="386221210">
          <w:marLeft w:val="0"/>
          <w:marRight w:val="0"/>
          <w:marTop w:val="0"/>
          <w:marBottom w:val="0"/>
          <w:divBdr>
            <w:top w:val="none" w:sz="0" w:space="0" w:color="auto"/>
            <w:left w:val="none" w:sz="0" w:space="0" w:color="auto"/>
            <w:bottom w:val="none" w:sz="0" w:space="0" w:color="auto"/>
            <w:right w:val="none" w:sz="0" w:space="0" w:color="auto"/>
          </w:divBdr>
        </w:div>
        <w:div w:id="1801344140">
          <w:marLeft w:val="0"/>
          <w:marRight w:val="0"/>
          <w:marTop w:val="0"/>
          <w:marBottom w:val="0"/>
          <w:divBdr>
            <w:top w:val="none" w:sz="0" w:space="0" w:color="auto"/>
            <w:left w:val="none" w:sz="0" w:space="0" w:color="auto"/>
            <w:bottom w:val="none" w:sz="0" w:space="0" w:color="auto"/>
            <w:right w:val="none" w:sz="0" w:space="0" w:color="auto"/>
          </w:divBdr>
        </w:div>
        <w:div w:id="663051044">
          <w:marLeft w:val="0"/>
          <w:marRight w:val="0"/>
          <w:marTop w:val="0"/>
          <w:marBottom w:val="0"/>
          <w:divBdr>
            <w:top w:val="none" w:sz="0" w:space="0" w:color="auto"/>
            <w:left w:val="none" w:sz="0" w:space="0" w:color="auto"/>
            <w:bottom w:val="none" w:sz="0" w:space="0" w:color="auto"/>
            <w:right w:val="none" w:sz="0" w:space="0" w:color="auto"/>
          </w:divBdr>
        </w:div>
        <w:div w:id="93405476">
          <w:marLeft w:val="0"/>
          <w:marRight w:val="0"/>
          <w:marTop w:val="0"/>
          <w:marBottom w:val="0"/>
          <w:divBdr>
            <w:top w:val="none" w:sz="0" w:space="0" w:color="auto"/>
            <w:left w:val="none" w:sz="0" w:space="0" w:color="auto"/>
            <w:bottom w:val="none" w:sz="0" w:space="0" w:color="auto"/>
            <w:right w:val="none" w:sz="0" w:space="0" w:color="auto"/>
          </w:divBdr>
        </w:div>
        <w:div w:id="270552915">
          <w:marLeft w:val="0"/>
          <w:marRight w:val="0"/>
          <w:marTop w:val="0"/>
          <w:marBottom w:val="0"/>
          <w:divBdr>
            <w:top w:val="none" w:sz="0" w:space="0" w:color="auto"/>
            <w:left w:val="none" w:sz="0" w:space="0" w:color="auto"/>
            <w:bottom w:val="none" w:sz="0" w:space="0" w:color="auto"/>
            <w:right w:val="none" w:sz="0" w:space="0" w:color="auto"/>
          </w:divBdr>
        </w:div>
        <w:div w:id="1102991281">
          <w:marLeft w:val="0"/>
          <w:marRight w:val="0"/>
          <w:marTop w:val="0"/>
          <w:marBottom w:val="0"/>
          <w:divBdr>
            <w:top w:val="none" w:sz="0" w:space="0" w:color="auto"/>
            <w:left w:val="none" w:sz="0" w:space="0" w:color="auto"/>
            <w:bottom w:val="none" w:sz="0" w:space="0" w:color="auto"/>
            <w:right w:val="none" w:sz="0" w:space="0" w:color="auto"/>
          </w:divBdr>
        </w:div>
        <w:div w:id="1404570412">
          <w:marLeft w:val="0"/>
          <w:marRight w:val="0"/>
          <w:marTop w:val="0"/>
          <w:marBottom w:val="0"/>
          <w:divBdr>
            <w:top w:val="none" w:sz="0" w:space="0" w:color="auto"/>
            <w:left w:val="none" w:sz="0" w:space="0" w:color="auto"/>
            <w:bottom w:val="none" w:sz="0" w:space="0" w:color="auto"/>
            <w:right w:val="none" w:sz="0" w:space="0" w:color="auto"/>
          </w:divBdr>
        </w:div>
        <w:div w:id="860122793">
          <w:marLeft w:val="0"/>
          <w:marRight w:val="0"/>
          <w:marTop w:val="0"/>
          <w:marBottom w:val="0"/>
          <w:divBdr>
            <w:top w:val="none" w:sz="0" w:space="0" w:color="auto"/>
            <w:left w:val="none" w:sz="0" w:space="0" w:color="auto"/>
            <w:bottom w:val="none" w:sz="0" w:space="0" w:color="auto"/>
            <w:right w:val="none" w:sz="0" w:space="0" w:color="auto"/>
          </w:divBdr>
        </w:div>
        <w:div w:id="2115515935">
          <w:marLeft w:val="0"/>
          <w:marRight w:val="0"/>
          <w:marTop w:val="0"/>
          <w:marBottom w:val="0"/>
          <w:divBdr>
            <w:top w:val="none" w:sz="0" w:space="0" w:color="auto"/>
            <w:left w:val="none" w:sz="0" w:space="0" w:color="auto"/>
            <w:bottom w:val="none" w:sz="0" w:space="0" w:color="auto"/>
            <w:right w:val="none" w:sz="0" w:space="0" w:color="auto"/>
          </w:divBdr>
        </w:div>
        <w:div w:id="1429472782">
          <w:marLeft w:val="0"/>
          <w:marRight w:val="0"/>
          <w:marTop w:val="0"/>
          <w:marBottom w:val="0"/>
          <w:divBdr>
            <w:top w:val="none" w:sz="0" w:space="0" w:color="auto"/>
            <w:left w:val="none" w:sz="0" w:space="0" w:color="auto"/>
            <w:bottom w:val="none" w:sz="0" w:space="0" w:color="auto"/>
            <w:right w:val="none" w:sz="0" w:space="0" w:color="auto"/>
          </w:divBdr>
        </w:div>
        <w:div w:id="1353260988">
          <w:marLeft w:val="0"/>
          <w:marRight w:val="0"/>
          <w:marTop w:val="0"/>
          <w:marBottom w:val="0"/>
          <w:divBdr>
            <w:top w:val="none" w:sz="0" w:space="0" w:color="auto"/>
            <w:left w:val="none" w:sz="0" w:space="0" w:color="auto"/>
            <w:bottom w:val="none" w:sz="0" w:space="0" w:color="auto"/>
            <w:right w:val="none" w:sz="0" w:space="0" w:color="auto"/>
          </w:divBdr>
        </w:div>
        <w:div w:id="2139715427">
          <w:marLeft w:val="0"/>
          <w:marRight w:val="0"/>
          <w:marTop w:val="0"/>
          <w:marBottom w:val="0"/>
          <w:divBdr>
            <w:top w:val="none" w:sz="0" w:space="0" w:color="auto"/>
            <w:left w:val="none" w:sz="0" w:space="0" w:color="auto"/>
            <w:bottom w:val="none" w:sz="0" w:space="0" w:color="auto"/>
            <w:right w:val="none" w:sz="0" w:space="0" w:color="auto"/>
          </w:divBdr>
        </w:div>
        <w:div w:id="859319579">
          <w:marLeft w:val="0"/>
          <w:marRight w:val="0"/>
          <w:marTop w:val="0"/>
          <w:marBottom w:val="0"/>
          <w:divBdr>
            <w:top w:val="none" w:sz="0" w:space="0" w:color="auto"/>
            <w:left w:val="none" w:sz="0" w:space="0" w:color="auto"/>
            <w:bottom w:val="none" w:sz="0" w:space="0" w:color="auto"/>
            <w:right w:val="none" w:sz="0" w:space="0" w:color="auto"/>
          </w:divBdr>
        </w:div>
        <w:div w:id="85269458">
          <w:marLeft w:val="0"/>
          <w:marRight w:val="0"/>
          <w:marTop w:val="0"/>
          <w:marBottom w:val="0"/>
          <w:divBdr>
            <w:top w:val="none" w:sz="0" w:space="0" w:color="auto"/>
            <w:left w:val="none" w:sz="0" w:space="0" w:color="auto"/>
            <w:bottom w:val="none" w:sz="0" w:space="0" w:color="auto"/>
            <w:right w:val="none" w:sz="0" w:space="0" w:color="auto"/>
          </w:divBdr>
        </w:div>
        <w:div w:id="1409108888">
          <w:marLeft w:val="0"/>
          <w:marRight w:val="0"/>
          <w:marTop w:val="0"/>
          <w:marBottom w:val="0"/>
          <w:divBdr>
            <w:top w:val="none" w:sz="0" w:space="0" w:color="auto"/>
            <w:left w:val="none" w:sz="0" w:space="0" w:color="auto"/>
            <w:bottom w:val="none" w:sz="0" w:space="0" w:color="auto"/>
            <w:right w:val="none" w:sz="0" w:space="0" w:color="auto"/>
          </w:divBdr>
        </w:div>
        <w:div w:id="797185808">
          <w:marLeft w:val="0"/>
          <w:marRight w:val="0"/>
          <w:marTop w:val="0"/>
          <w:marBottom w:val="0"/>
          <w:divBdr>
            <w:top w:val="none" w:sz="0" w:space="0" w:color="auto"/>
            <w:left w:val="none" w:sz="0" w:space="0" w:color="auto"/>
            <w:bottom w:val="none" w:sz="0" w:space="0" w:color="auto"/>
            <w:right w:val="none" w:sz="0" w:space="0" w:color="auto"/>
          </w:divBdr>
        </w:div>
        <w:div w:id="1570533942">
          <w:marLeft w:val="0"/>
          <w:marRight w:val="0"/>
          <w:marTop w:val="0"/>
          <w:marBottom w:val="0"/>
          <w:divBdr>
            <w:top w:val="none" w:sz="0" w:space="0" w:color="auto"/>
            <w:left w:val="none" w:sz="0" w:space="0" w:color="auto"/>
            <w:bottom w:val="none" w:sz="0" w:space="0" w:color="auto"/>
            <w:right w:val="none" w:sz="0" w:space="0" w:color="auto"/>
          </w:divBdr>
        </w:div>
        <w:div w:id="752093430">
          <w:marLeft w:val="0"/>
          <w:marRight w:val="0"/>
          <w:marTop w:val="0"/>
          <w:marBottom w:val="0"/>
          <w:divBdr>
            <w:top w:val="none" w:sz="0" w:space="0" w:color="auto"/>
            <w:left w:val="none" w:sz="0" w:space="0" w:color="auto"/>
            <w:bottom w:val="none" w:sz="0" w:space="0" w:color="auto"/>
            <w:right w:val="none" w:sz="0" w:space="0" w:color="auto"/>
          </w:divBdr>
        </w:div>
        <w:div w:id="1151676232">
          <w:marLeft w:val="0"/>
          <w:marRight w:val="0"/>
          <w:marTop w:val="0"/>
          <w:marBottom w:val="0"/>
          <w:divBdr>
            <w:top w:val="none" w:sz="0" w:space="0" w:color="auto"/>
            <w:left w:val="none" w:sz="0" w:space="0" w:color="auto"/>
            <w:bottom w:val="none" w:sz="0" w:space="0" w:color="auto"/>
            <w:right w:val="none" w:sz="0" w:space="0" w:color="auto"/>
          </w:divBdr>
        </w:div>
        <w:div w:id="89279381">
          <w:marLeft w:val="0"/>
          <w:marRight w:val="0"/>
          <w:marTop w:val="0"/>
          <w:marBottom w:val="0"/>
          <w:divBdr>
            <w:top w:val="none" w:sz="0" w:space="0" w:color="auto"/>
            <w:left w:val="none" w:sz="0" w:space="0" w:color="auto"/>
            <w:bottom w:val="none" w:sz="0" w:space="0" w:color="auto"/>
            <w:right w:val="none" w:sz="0" w:space="0" w:color="auto"/>
          </w:divBdr>
        </w:div>
        <w:div w:id="673992180">
          <w:marLeft w:val="0"/>
          <w:marRight w:val="0"/>
          <w:marTop w:val="0"/>
          <w:marBottom w:val="0"/>
          <w:divBdr>
            <w:top w:val="none" w:sz="0" w:space="0" w:color="auto"/>
            <w:left w:val="none" w:sz="0" w:space="0" w:color="auto"/>
            <w:bottom w:val="none" w:sz="0" w:space="0" w:color="auto"/>
            <w:right w:val="none" w:sz="0" w:space="0" w:color="auto"/>
          </w:divBdr>
        </w:div>
        <w:div w:id="916403585">
          <w:marLeft w:val="0"/>
          <w:marRight w:val="0"/>
          <w:marTop w:val="0"/>
          <w:marBottom w:val="0"/>
          <w:divBdr>
            <w:top w:val="none" w:sz="0" w:space="0" w:color="auto"/>
            <w:left w:val="none" w:sz="0" w:space="0" w:color="auto"/>
            <w:bottom w:val="none" w:sz="0" w:space="0" w:color="auto"/>
            <w:right w:val="none" w:sz="0" w:space="0" w:color="auto"/>
          </w:divBdr>
        </w:div>
        <w:div w:id="1038511828">
          <w:marLeft w:val="0"/>
          <w:marRight w:val="0"/>
          <w:marTop w:val="0"/>
          <w:marBottom w:val="0"/>
          <w:divBdr>
            <w:top w:val="none" w:sz="0" w:space="0" w:color="auto"/>
            <w:left w:val="none" w:sz="0" w:space="0" w:color="auto"/>
            <w:bottom w:val="none" w:sz="0" w:space="0" w:color="auto"/>
            <w:right w:val="none" w:sz="0" w:space="0" w:color="auto"/>
          </w:divBdr>
        </w:div>
        <w:div w:id="1910380609">
          <w:marLeft w:val="0"/>
          <w:marRight w:val="0"/>
          <w:marTop w:val="0"/>
          <w:marBottom w:val="0"/>
          <w:divBdr>
            <w:top w:val="none" w:sz="0" w:space="0" w:color="auto"/>
            <w:left w:val="none" w:sz="0" w:space="0" w:color="auto"/>
            <w:bottom w:val="none" w:sz="0" w:space="0" w:color="auto"/>
            <w:right w:val="none" w:sz="0" w:space="0" w:color="auto"/>
          </w:divBdr>
        </w:div>
        <w:div w:id="356547564">
          <w:marLeft w:val="0"/>
          <w:marRight w:val="0"/>
          <w:marTop w:val="0"/>
          <w:marBottom w:val="0"/>
          <w:divBdr>
            <w:top w:val="none" w:sz="0" w:space="0" w:color="auto"/>
            <w:left w:val="none" w:sz="0" w:space="0" w:color="auto"/>
            <w:bottom w:val="none" w:sz="0" w:space="0" w:color="auto"/>
            <w:right w:val="none" w:sz="0" w:space="0" w:color="auto"/>
          </w:divBdr>
        </w:div>
        <w:div w:id="967855859">
          <w:marLeft w:val="0"/>
          <w:marRight w:val="0"/>
          <w:marTop w:val="0"/>
          <w:marBottom w:val="0"/>
          <w:divBdr>
            <w:top w:val="none" w:sz="0" w:space="0" w:color="auto"/>
            <w:left w:val="none" w:sz="0" w:space="0" w:color="auto"/>
            <w:bottom w:val="none" w:sz="0" w:space="0" w:color="auto"/>
            <w:right w:val="none" w:sz="0" w:space="0" w:color="auto"/>
          </w:divBdr>
        </w:div>
        <w:div w:id="1360815051">
          <w:marLeft w:val="0"/>
          <w:marRight w:val="0"/>
          <w:marTop w:val="0"/>
          <w:marBottom w:val="0"/>
          <w:divBdr>
            <w:top w:val="none" w:sz="0" w:space="0" w:color="auto"/>
            <w:left w:val="none" w:sz="0" w:space="0" w:color="auto"/>
            <w:bottom w:val="none" w:sz="0" w:space="0" w:color="auto"/>
            <w:right w:val="none" w:sz="0" w:space="0" w:color="auto"/>
          </w:divBdr>
        </w:div>
        <w:div w:id="1995454547">
          <w:marLeft w:val="0"/>
          <w:marRight w:val="0"/>
          <w:marTop w:val="0"/>
          <w:marBottom w:val="0"/>
          <w:divBdr>
            <w:top w:val="none" w:sz="0" w:space="0" w:color="auto"/>
            <w:left w:val="none" w:sz="0" w:space="0" w:color="auto"/>
            <w:bottom w:val="none" w:sz="0" w:space="0" w:color="auto"/>
            <w:right w:val="none" w:sz="0" w:space="0" w:color="auto"/>
          </w:divBdr>
        </w:div>
        <w:div w:id="1562905972">
          <w:marLeft w:val="0"/>
          <w:marRight w:val="0"/>
          <w:marTop w:val="0"/>
          <w:marBottom w:val="0"/>
          <w:divBdr>
            <w:top w:val="none" w:sz="0" w:space="0" w:color="auto"/>
            <w:left w:val="none" w:sz="0" w:space="0" w:color="auto"/>
            <w:bottom w:val="none" w:sz="0" w:space="0" w:color="auto"/>
            <w:right w:val="none" w:sz="0" w:space="0" w:color="auto"/>
          </w:divBdr>
        </w:div>
        <w:div w:id="764231328">
          <w:marLeft w:val="0"/>
          <w:marRight w:val="0"/>
          <w:marTop w:val="0"/>
          <w:marBottom w:val="0"/>
          <w:divBdr>
            <w:top w:val="none" w:sz="0" w:space="0" w:color="auto"/>
            <w:left w:val="none" w:sz="0" w:space="0" w:color="auto"/>
            <w:bottom w:val="none" w:sz="0" w:space="0" w:color="auto"/>
            <w:right w:val="none" w:sz="0" w:space="0" w:color="auto"/>
          </w:divBdr>
        </w:div>
        <w:div w:id="233318793">
          <w:marLeft w:val="0"/>
          <w:marRight w:val="0"/>
          <w:marTop w:val="0"/>
          <w:marBottom w:val="0"/>
          <w:divBdr>
            <w:top w:val="none" w:sz="0" w:space="0" w:color="auto"/>
            <w:left w:val="none" w:sz="0" w:space="0" w:color="auto"/>
            <w:bottom w:val="none" w:sz="0" w:space="0" w:color="auto"/>
            <w:right w:val="none" w:sz="0" w:space="0" w:color="auto"/>
          </w:divBdr>
        </w:div>
        <w:div w:id="2146727754">
          <w:marLeft w:val="0"/>
          <w:marRight w:val="0"/>
          <w:marTop w:val="0"/>
          <w:marBottom w:val="0"/>
          <w:divBdr>
            <w:top w:val="none" w:sz="0" w:space="0" w:color="auto"/>
            <w:left w:val="none" w:sz="0" w:space="0" w:color="auto"/>
            <w:bottom w:val="none" w:sz="0" w:space="0" w:color="auto"/>
            <w:right w:val="none" w:sz="0" w:space="0" w:color="auto"/>
          </w:divBdr>
        </w:div>
        <w:div w:id="2111274416">
          <w:marLeft w:val="0"/>
          <w:marRight w:val="0"/>
          <w:marTop w:val="0"/>
          <w:marBottom w:val="0"/>
          <w:divBdr>
            <w:top w:val="none" w:sz="0" w:space="0" w:color="auto"/>
            <w:left w:val="none" w:sz="0" w:space="0" w:color="auto"/>
            <w:bottom w:val="none" w:sz="0" w:space="0" w:color="auto"/>
            <w:right w:val="none" w:sz="0" w:space="0" w:color="auto"/>
          </w:divBdr>
        </w:div>
        <w:div w:id="2035962850">
          <w:marLeft w:val="0"/>
          <w:marRight w:val="0"/>
          <w:marTop w:val="0"/>
          <w:marBottom w:val="0"/>
          <w:divBdr>
            <w:top w:val="none" w:sz="0" w:space="0" w:color="auto"/>
            <w:left w:val="none" w:sz="0" w:space="0" w:color="auto"/>
            <w:bottom w:val="none" w:sz="0" w:space="0" w:color="auto"/>
            <w:right w:val="none" w:sz="0" w:space="0" w:color="auto"/>
          </w:divBdr>
        </w:div>
        <w:div w:id="503520940">
          <w:marLeft w:val="0"/>
          <w:marRight w:val="0"/>
          <w:marTop w:val="0"/>
          <w:marBottom w:val="0"/>
          <w:divBdr>
            <w:top w:val="none" w:sz="0" w:space="0" w:color="auto"/>
            <w:left w:val="none" w:sz="0" w:space="0" w:color="auto"/>
            <w:bottom w:val="none" w:sz="0" w:space="0" w:color="auto"/>
            <w:right w:val="none" w:sz="0" w:space="0" w:color="auto"/>
          </w:divBdr>
        </w:div>
        <w:div w:id="907157703">
          <w:marLeft w:val="0"/>
          <w:marRight w:val="0"/>
          <w:marTop w:val="0"/>
          <w:marBottom w:val="0"/>
          <w:divBdr>
            <w:top w:val="none" w:sz="0" w:space="0" w:color="auto"/>
            <w:left w:val="none" w:sz="0" w:space="0" w:color="auto"/>
            <w:bottom w:val="none" w:sz="0" w:space="0" w:color="auto"/>
            <w:right w:val="none" w:sz="0" w:space="0" w:color="auto"/>
          </w:divBdr>
        </w:div>
        <w:div w:id="156238880">
          <w:marLeft w:val="0"/>
          <w:marRight w:val="0"/>
          <w:marTop w:val="0"/>
          <w:marBottom w:val="0"/>
          <w:divBdr>
            <w:top w:val="none" w:sz="0" w:space="0" w:color="auto"/>
            <w:left w:val="none" w:sz="0" w:space="0" w:color="auto"/>
            <w:bottom w:val="none" w:sz="0" w:space="0" w:color="auto"/>
            <w:right w:val="none" w:sz="0" w:space="0" w:color="auto"/>
          </w:divBdr>
        </w:div>
        <w:div w:id="1254123219">
          <w:marLeft w:val="0"/>
          <w:marRight w:val="0"/>
          <w:marTop w:val="0"/>
          <w:marBottom w:val="0"/>
          <w:divBdr>
            <w:top w:val="none" w:sz="0" w:space="0" w:color="auto"/>
            <w:left w:val="none" w:sz="0" w:space="0" w:color="auto"/>
            <w:bottom w:val="none" w:sz="0" w:space="0" w:color="auto"/>
            <w:right w:val="none" w:sz="0" w:space="0" w:color="auto"/>
          </w:divBdr>
        </w:div>
        <w:div w:id="1283418892">
          <w:marLeft w:val="0"/>
          <w:marRight w:val="0"/>
          <w:marTop w:val="0"/>
          <w:marBottom w:val="0"/>
          <w:divBdr>
            <w:top w:val="none" w:sz="0" w:space="0" w:color="auto"/>
            <w:left w:val="none" w:sz="0" w:space="0" w:color="auto"/>
            <w:bottom w:val="none" w:sz="0" w:space="0" w:color="auto"/>
            <w:right w:val="none" w:sz="0" w:space="0" w:color="auto"/>
          </w:divBdr>
        </w:div>
        <w:div w:id="1080445882">
          <w:marLeft w:val="0"/>
          <w:marRight w:val="0"/>
          <w:marTop w:val="0"/>
          <w:marBottom w:val="0"/>
          <w:divBdr>
            <w:top w:val="none" w:sz="0" w:space="0" w:color="auto"/>
            <w:left w:val="none" w:sz="0" w:space="0" w:color="auto"/>
            <w:bottom w:val="none" w:sz="0" w:space="0" w:color="auto"/>
            <w:right w:val="none" w:sz="0" w:space="0" w:color="auto"/>
          </w:divBdr>
        </w:div>
        <w:div w:id="894202118">
          <w:marLeft w:val="0"/>
          <w:marRight w:val="0"/>
          <w:marTop w:val="0"/>
          <w:marBottom w:val="0"/>
          <w:divBdr>
            <w:top w:val="none" w:sz="0" w:space="0" w:color="auto"/>
            <w:left w:val="none" w:sz="0" w:space="0" w:color="auto"/>
            <w:bottom w:val="none" w:sz="0" w:space="0" w:color="auto"/>
            <w:right w:val="none" w:sz="0" w:space="0" w:color="auto"/>
          </w:divBdr>
        </w:div>
        <w:div w:id="202595259">
          <w:marLeft w:val="0"/>
          <w:marRight w:val="0"/>
          <w:marTop w:val="0"/>
          <w:marBottom w:val="0"/>
          <w:divBdr>
            <w:top w:val="none" w:sz="0" w:space="0" w:color="auto"/>
            <w:left w:val="none" w:sz="0" w:space="0" w:color="auto"/>
            <w:bottom w:val="none" w:sz="0" w:space="0" w:color="auto"/>
            <w:right w:val="none" w:sz="0" w:space="0" w:color="auto"/>
          </w:divBdr>
        </w:div>
        <w:div w:id="1099721320">
          <w:marLeft w:val="0"/>
          <w:marRight w:val="0"/>
          <w:marTop w:val="0"/>
          <w:marBottom w:val="0"/>
          <w:divBdr>
            <w:top w:val="none" w:sz="0" w:space="0" w:color="auto"/>
            <w:left w:val="none" w:sz="0" w:space="0" w:color="auto"/>
            <w:bottom w:val="none" w:sz="0" w:space="0" w:color="auto"/>
            <w:right w:val="none" w:sz="0" w:space="0" w:color="auto"/>
          </w:divBdr>
        </w:div>
        <w:div w:id="959654088">
          <w:marLeft w:val="0"/>
          <w:marRight w:val="0"/>
          <w:marTop w:val="0"/>
          <w:marBottom w:val="0"/>
          <w:divBdr>
            <w:top w:val="none" w:sz="0" w:space="0" w:color="auto"/>
            <w:left w:val="none" w:sz="0" w:space="0" w:color="auto"/>
            <w:bottom w:val="none" w:sz="0" w:space="0" w:color="auto"/>
            <w:right w:val="none" w:sz="0" w:space="0" w:color="auto"/>
          </w:divBdr>
        </w:div>
        <w:div w:id="314801436">
          <w:marLeft w:val="0"/>
          <w:marRight w:val="0"/>
          <w:marTop w:val="0"/>
          <w:marBottom w:val="0"/>
          <w:divBdr>
            <w:top w:val="none" w:sz="0" w:space="0" w:color="auto"/>
            <w:left w:val="none" w:sz="0" w:space="0" w:color="auto"/>
            <w:bottom w:val="none" w:sz="0" w:space="0" w:color="auto"/>
            <w:right w:val="none" w:sz="0" w:space="0" w:color="auto"/>
          </w:divBdr>
        </w:div>
        <w:div w:id="1143035747">
          <w:marLeft w:val="0"/>
          <w:marRight w:val="0"/>
          <w:marTop w:val="0"/>
          <w:marBottom w:val="0"/>
          <w:divBdr>
            <w:top w:val="none" w:sz="0" w:space="0" w:color="auto"/>
            <w:left w:val="none" w:sz="0" w:space="0" w:color="auto"/>
            <w:bottom w:val="none" w:sz="0" w:space="0" w:color="auto"/>
            <w:right w:val="none" w:sz="0" w:space="0" w:color="auto"/>
          </w:divBdr>
        </w:div>
        <w:div w:id="484129923">
          <w:marLeft w:val="0"/>
          <w:marRight w:val="0"/>
          <w:marTop w:val="0"/>
          <w:marBottom w:val="0"/>
          <w:divBdr>
            <w:top w:val="none" w:sz="0" w:space="0" w:color="auto"/>
            <w:left w:val="none" w:sz="0" w:space="0" w:color="auto"/>
            <w:bottom w:val="none" w:sz="0" w:space="0" w:color="auto"/>
            <w:right w:val="none" w:sz="0" w:space="0" w:color="auto"/>
          </w:divBdr>
        </w:div>
        <w:div w:id="374546726">
          <w:marLeft w:val="0"/>
          <w:marRight w:val="0"/>
          <w:marTop w:val="0"/>
          <w:marBottom w:val="0"/>
          <w:divBdr>
            <w:top w:val="none" w:sz="0" w:space="0" w:color="auto"/>
            <w:left w:val="none" w:sz="0" w:space="0" w:color="auto"/>
            <w:bottom w:val="none" w:sz="0" w:space="0" w:color="auto"/>
            <w:right w:val="none" w:sz="0" w:space="0" w:color="auto"/>
          </w:divBdr>
        </w:div>
        <w:div w:id="1399279970">
          <w:marLeft w:val="0"/>
          <w:marRight w:val="0"/>
          <w:marTop w:val="0"/>
          <w:marBottom w:val="0"/>
          <w:divBdr>
            <w:top w:val="none" w:sz="0" w:space="0" w:color="auto"/>
            <w:left w:val="none" w:sz="0" w:space="0" w:color="auto"/>
            <w:bottom w:val="none" w:sz="0" w:space="0" w:color="auto"/>
            <w:right w:val="none" w:sz="0" w:space="0" w:color="auto"/>
          </w:divBdr>
        </w:div>
        <w:div w:id="1235778048">
          <w:marLeft w:val="0"/>
          <w:marRight w:val="0"/>
          <w:marTop w:val="0"/>
          <w:marBottom w:val="0"/>
          <w:divBdr>
            <w:top w:val="none" w:sz="0" w:space="0" w:color="auto"/>
            <w:left w:val="none" w:sz="0" w:space="0" w:color="auto"/>
            <w:bottom w:val="none" w:sz="0" w:space="0" w:color="auto"/>
            <w:right w:val="none" w:sz="0" w:space="0" w:color="auto"/>
          </w:divBdr>
        </w:div>
        <w:div w:id="232007962">
          <w:marLeft w:val="0"/>
          <w:marRight w:val="0"/>
          <w:marTop w:val="0"/>
          <w:marBottom w:val="0"/>
          <w:divBdr>
            <w:top w:val="none" w:sz="0" w:space="0" w:color="auto"/>
            <w:left w:val="none" w:sz="0" w:space="0" w:color="auto"/>
            <w:bottom w:val="none" w:sz="0" w:space="0" w:color="auto"/>
            <w:right w:val="none" w:sz="0" w:space="0" w:color="auto"/>
          </w:divBdr>
        </w:div>
        <w:div w:id="1825270780">
          <w:marLeft w:val="0"/>
          <w:marRight w:val="0"/>
          <w:marTop w:val="0"/>
          <w:marBottom w:val="0"/>
          <w:divBdr>
            <w:top w:val="none" w:sz="0" w:space="0" w:color="auto"/>
            <w:left w:val="none" w:sz="0" w:space="0" w:color="auto"/>
            <w:bottom w:val="none" w:sz="0" w:space="0" w:color="auto"/>
            <w:right w:val="none" w:sz="0" w:space="0" w:color="auto"/>
          </w:divBdr>
        </w:div>
        <w:div w:id="1178542936">
          <w:marLeft w:val="0"/>
          <w:marRight w:val="0"/>
          <w:marTop w:val="0"/>
          <w:marBottom w:val="0"/>
          <w:divBdr>
            <w:top w:val="none" w:sz="0" w:space="0" w:color="auto"/>
            <w:left w:val="none" w:sz="0" w:space="0" w:color="auto"/>
            <w:bottom w:val="none" w:sz="0" w:space="0" w:color="auto"/>
            <w:right w:val="none" w:sz="0" w:space="0" w:color="auto"/>
          </w:divBdr>
        </w:div>
        <w:div w:id="1953899644">
          <w:marLeft w:val="0"/>
          <w:marRight w:val="0"/>
          <w:marTop w:val="0"/>
          <w:marBottom w:val="0"/>
          <w:divBdr>
            <w:top w:val="none" w:sz="0" w:space="0" w:color="auto"/>
            <w:left w:val="none" w:sz="0" w:space="0" w:color="auto"/>
            <w:bottom w:val="none" w:sz="0" w:space="0" w:color="auto"/>
            <w:right w:val="none" w:sz="0" w:space="0" w:color="auto"/>
          </w:divBdr>
        </w:div>
        <w:div w:id="796678802">
          <w:marLeft w:val="0"/>
          <w:marRight w:val="0"/>
          <w:marTop w:val="0"/>
          <w:marBottom w:val="0"/>
          <w:divBdr>
            <w:top w:val="none" w:sz="0" w:space="0" w:color="auto"/>
            <w:left w:val="none" w:sz="0" w:space="0" w:color="auto"/>
            <w:bottom w:val="none" w:sz="0" w:space="0" w:color="auto"/>
            <w:right w:val="none" w:sz="0" w:space="0" w:color="auto"/>
          </w:divBdr>
        </w:div>
        <w:div w:id="1181310377">
          <w:marLeft w:val="0"/>
          <w:marRight w:val="0"/>
          <w:marTop w:val="0"/>
          <w:marBottom w:val="0"/>
          <w:divBdr>
            <w:top w:val="none" w:sz="0" w:space="0" w:color="auto"/>
            <w:left w:val="none" w:sz="0" w:space="0" w:color="auto"/>
            <w:bottom w:val="none" w:sz="0" w:space="0" w:color="auto"/>
            <w:right w:val="none" w:sz="0" w:space="0" w:color="auto"/>
          </w:divBdr>
        </w:div>
        <w:div w:id="1068765846">
          <w:marLeft w:val="0"/>
          <w:marRight w:val="0"/>
          <w:marTop w:val="0"/>
          <w:marBottom w:val="0"/>
          <w:divBdr>
            <w:top w:val="none" w:sz="0" w:space="0" w:color="auto"/>
            <w:left w:val="none" w:sz="0" w:space="0" w:color="auto"/>
            <w:bottom w:val="none" w:sz="0" w:space="0" w:color="auto"/>
            <w:right w:val="none" w:sz="0" w:space="0" w:color="auto"/>
          </w:divBdr>
        </w:div>
        <w:div w:id="617682541">
          <w:marLeft w:val="0"/>
          <w:marRight w:val="0"/>
          <w:marTop w:val="0"/>
          <w:marBottom w:val="0"/>
          <w:divBdr>
            <w:top w:val="none" w:sz="0" w:space="0" w:color="auto"/>
            <w:left w:val="none" w:sz="0" w:space="0" w:color="auto"/>
            <w:bottom w:val="none" w:sz="0" w:space="0" w:color="auto"/>
            <w:right w:val="none" w:sz="0" w:space="0" w:color="auto"/>
          </w:divBdr>
        </w:div>
        <w:div w:id="1730302862">
          <w:marLeft w:val="0"/>
          <w:marRight w:val="0"/>
          <w:marTop w:val="0"/>
          <w:marBottom w:val="0"/>
          <w:divBdr>
            <w:top w:val="none" w:sz="0" w:space="0" w:color="auto"/>
            <w:left w:val="none" w:sz="0" w:space="0" w:color="auto"/>
            <w:bottom w:val="none" w:sz="0" w:space="0" w:color="auto"/>
            <w:right w:val="none" w:sz="0" w:space="0" w:color="auto"/>
          </w:divBdr>
        </w:div>
        <w:div w:id="185141421">
          <w:marLeft w:val="0"/>
          <w:marRight w:val="0"/>
          <w:marTop w:val="0"/>
          <w:marBottom w:val="0"/>
          <w:divBdr>
            <w:top w:val="none" w:sz="0" w:space="0" w:color="auto"/>
            <w:left w:val="none" w:sz="0" w:space="0" w:color="auto"/>
            <w:bottom w:val="none" w:sz="0" w:space="0" w:color="auto"/>
            <w:right w:val="none" w:sz="0" w:space="0" w:color="auto"/>
          </w:divBdr>
        </w:div>
        <w:div w:id="1552838380">
          <w:marLeft w:val="0"/>
          <w:marRight w:val="0"/>
          <w:marTop w:val="0"/>
          <w:marBottom w:val="0"/>
          <w:divBdr>
            <w:top w:val="none" w:sz="0" w:space="0" w:color="auto"/>
            <w:left w:val="none" w:sz="0" w:space="0" w:color="auto"/>
            <w:bottom w:val="none" w:sz="0" w:space="0" w:color="auto"/>
            <w:right w:val="none" w:sz="0" w:space="0" w:color="auto"/>
          </w:divBdr>
        </w:div>
        <w:div w:id="218983958">
          <w:marLeft w:val="0"/>
          <w:marRight w:val="0"/>
          <w:marTop w:val="0"/>
          <w:marBottom w:val="0"/>
          <w:divBdr>
            <w:top w:val="none" w:sz="0" w:space="0" w:color="auto"/>
            <w:left w:val="none" w:sz="0" w:space="0" w:color="auto"/>
            <w:bottom w:val="none" w:sz="0" w:space="0" w:color="auto"/>
            <w:right w:val="none" w:sz="0" w:space="0" w:color="auto"/>
          </w:divBdr>
        </w:div>
        <w:div w:id="1614239704">
          <w:marLeft w:val="0"/>
          <w:marRight w:val="0"/>
          <w:marTop w:val="0"/>
          <w:marBottom w:val="0"/>
          <w:divBdr>
            <w:top w:val="none" w:sz="0" w:space="0" w:color="auto"/>
            <w:left w:val="none" w:sz="0" w:space="0" w:color="auto"/>
            <w:bottom w:val="none" w:sz="0" w:space="0" w:color="auto"/>
            <w:right w:val="none" w:sz="0" w:space="0" w:color="auto"/>
          </w:divBdr>
        </w:div>
        <w:div w:id="404374535">
          <w:marLeft w:val="0"/>
          <w:marRight w:val="0"/>
          <w:marTop w:val="0"/>
          <w:marBottom w:val="0"/>
          <w:divBdr>
            <w:top w:val="none" w:sz="0" w:space="0" w:color="auto"/>
            <w:left w:val="none" w:sz="0" w:space="0" w:color="auto"/>
            <w:bottom w:val="none" w:sz="0" w:space="0" w:color="auto"/>
            <w:right w:val="none" w:sz="0" w:space="0" w:color="auto"/>
          </w:divBdr>
        </w:div>
        <w:div w:id="1846430831">
          <w:marLeft w:val="0"/>
          <w:marRight w:val="0"/>
          <w:marTop w:val="0"/>
          <w:marBottom w:val="0"/>
          <w:divBdr>
            <w:top w:val="none" w:sz="0" w:space="0" w:color="auto"/>
            <w:left w:val="none" w:sz="0" w:space="0" w:color="auto"/>
            <w:bottom w:val="none" w:sz="0" w:space="0" w:color="auto"/>
            <w:right w:val="none" w:sz="0" w:space="0" w:color="auto"/>
          </w:divBdr>
        </w:div>
        <w:div w:id="1429236077">
          <w:marLeft w:val="0"/>
          <w:marRight w:val="0"/>
          <w:marTop w:val="0"/>
          <w:marBottom w:val="0"/>
          <w:divBdr>
            <w:top w:val="none" w:sz="0" w:space="0" w:color="auto"/>
            <w:left w:val="none" w:sz="0" w:space="0" w:color="auto"/>
            <w:bottom w:val="none" w:sz="0" w:space="0" w:color="auto"/>
            <w:right w:val="none" w:sz="0" w:space="0" w:color="auto"/>
          </w:divBdr>
        </w:div>
        <w:div w:id="802847555">
          <w:marLeft w:val="0"/>
          <w:marRight w:val="0"/>
          <w:marTop w:val="0"/>
          <w:marBottom w:val="0"/>
          <w:divBdr>
            <w:top w:val="none" w:sz="0" w:space="0" w:color="auto"/>
            <w:left w:val="none" w:sz="0" w:space="0" w:color="auto"/>
            <w:bottom w:val="none" w:sz="0" w:space="0" w:color="auto"/>
            <w:right w:val="none" w:sz="0" w:space="0" w:color="auto"/>
          </w:divBdr>
        </w:div>
        <w:div w:id="1644844917">
          <w:marLeft w:val="0"/>
          <w:marRight w:val="0"/>
          <w:marTop w:val="0"/>
          <w:marBottom w:val="0"/>
          <w:divBdr>
            <w:top w:val="none" w:sz="0" w:space="0" w:color="auto"/>
            <w:left w:val="none" w:sz="0" w:space="0" w:color="auto"/>
            <w:bottom w:val="none" w:sz="0" w:space="0" w:color="auto"/>
            <w:right w:val="none" w:sz="0" w:space="0" w:color="auto"/>
          </w:divBdr>
        </w:div>
        <w:div w:id="1320353930">
          <w:marLeft w:val="0"/>
          <w:marRight w:val="0"/>
          <w:marTop w:val="0"/>
          <w:marBottom w:val="0"/>
          <w:divBdr>
            <w:top w:val="none" w:sz="0" w:space="0" w:color="auto"/>
            <w:left w:val="none" w:sz="0" w:space="0" w:color="auto"/>
            <w:bottom w:val="none" w:sz="0" w:space="0" w:color="auto"/>
            <w:right w:val="none" w:sz="0" w:space="0" w:color="auto"/>
          </w:divBdr>
        </w:div>
        <w:div w:id="892542852">
          <w:marLeft w:val="0"/>
          <w:marRight w:val="0"/>
          <w:marTop w:val="0"/>
          <w:marBottom w:val="0"/>
          <w:divBdr>
            <w:top w:val="none" w:sz="0" w:space="0" w:color="auto"/>
            <w:left w:val="none" w:sz="0" w:space="0" w:color="auto"/>
            <w:bottom w:val="none" w:sz="0" w:space="0" w:color="auto"/>
            <w:right w:val="none" w:sz="0" w:space="0" w:color="auto"/>
          </w:divBdr>
        </w:div>
        <w:div w:id="179399130">
          <w:marLeft w:val="0"/>
          <w:marRight w:val="0"/>
          <w:marTop w:val="0"/>
          <w:marBottom w:val="0"/>
          <w:divBdr>
            <w:top w:val="none" w:sz="0" w:space="0" w:color="auto"/>
            <w:left w:val="none" w:sz="0" w:space="0" w:color="auto"/>
            <w:bottom w:val="none" w:sz="0" w:space="0" w:color="auto"/>
            <w:right w:val="none" w:sz="0" w:space="0" w:color="auto"/>
          </w:divBdr>
        </w:div>
        <w:div w:id="1784762045">
          <w:marLeft w:val="0"/>
          <w:marRight w:val="0"/>
          <w:marTop w:val="0"/>
          <w:marBottom w:val="0"/>
          <w:divBdr>
            <w:top w:val="none" w:sz="0" w:space="0" w:color="auto"/>
            <w:left w:val="none" w:sz="0" w:space="0" w:color="auto"/>
            <w:bottom w:val="none" w:sz="0" w:space="0" w:color="auto"/>
            <w:right w:val="none" w:sz="0" w:space="0" w:color="auto"/>
          </w:divBdr>
        </w:div>
        <w:div w:id="1233351508">
          <w:marLeft w:val="0"/>
          <w:marRight w:val="0"/>
          <w:marTop w:val="0"/>
          <w:marBottom w:val="0"/>
          <w:divBdr>
            <w:top w:val="none" w:sz="0" w:space="0" w:color="auto"/>
            <w:left w:val="none" w:sz="0" w:space="0" w:color="auto"/>
            <w:bottom w:val="none" w:sz="0" w:space="0" w:color="auto"/>
            <w:right w:val="none" w:sz="0" w:space="0" w:color="auto"/>
          </w:divBdr>
        </w:div>
        <w:div w:id="2038385024">
          <w:marLeft w:val="0"/>
          <w:marRight w:val="0"/>
          <w:marTop w:val="0"/>
          <w:marBottom w:val="0"/>
          <w:divBdr>
            <w:top w:val="none" w:sz="0" w:space="0" w:color="auto"/>
            <w:left w:val="none" w:sz="0" w:space="0" w:color="auto"/>
            <w:bottom w:val="none" w:sz="0" w:space="0" w:color="auto"/>
            <w:right w:val="none" w:sz="0" w:space="0" w:color="auto"/>
          </w:divBdr>
        </w:div>
        <w:div w:id="1387072001">
          <w:marLeft w:val="0"/>
          <w:marRight w:val="0"/>
          <w:marTop w:val="0"/>
          <w:marBottom w:val="0"/>
          <w:divBdr>
            <w:top w:val="none" w:sz="0" w:space="0" w:color="auto"/>
            <w:left w:val="none" w:sz="0" w:space="0" w:color="auto"/>
            <w:bottom w:val="none" w:sz="0" w:space="0" w:color="auto"/>
            <w:right w:val="none" w:sz="0" w:space="0" w:color="auto"/>
          </w:divBdr>
        </w:div>
        <w:div w:id="1627661887">
          <w:marLeft w:val="0"/>
          <w:marRight w:val="0"/>
          <w:marTop w:val="0"/>
          <w:marBottom w:val="0"/>
          <w:divBdr>
            <w:top w:val="none" w:sz="0" w:space="0" w:color="auto"/>
            <w:left w:val="none" w:sz="0" w:space="0" w:color="auto"/>
            <w:bottom w:val="none" w:sz="0" w:space="0" w:color="auto"/>
            <w:right w:val="none" w:sz="0" w:space="0" w:color="auto"/>
          </w:divBdr>
        </w:div>
        <w:div w:id="1670407749">
          <w:marLeft w:val="0"/>
          <w:marRight w:val="0"/>
          <w:marTop w:val="0"/>
          <w:marBottom w:val="0"/>
          <w:divBdr>
            <w:top w:val="none" w:sz="0" w:space="0" w:color="auto"/>
            <w:left w:val="none" w:sz="0" w:space="0" w:color="auto"/>
            <w:bottom w:val="none" w:sz="0" w:space="0" w:color="auto"/>
            <w:right w:val="none" w:sz="0" w:space="0" w:color="auto"/>
          </w:divBdr>
        </w:div>
        <w:div w:id="2075540578">
          <w:marLeft w:val="0"/>
          <w:marRight w:val="0"/>
          <w:marTop w:val="0"/>
          <w:marBottom w:val="0"/>
          <w:divBdr>
            <w:top w:val="none" w:sz="0" w:space="0" w:color="auto"/>
            <w:left w:val="none" w:sz="0" w:space="0" w:color="auto"/>
            <w:bottom w:val="none" w:sz="0" w:space="0" w:color="auto"/>
            <w:right w:val="none" w:sz="0" w:space="0" w:color="auto"/>
          </w:divBdr>
        </w:div>
        <w:div w:id="570700389">
          <w:marLeft w:val="0"/>
          <w:marRight w:val="0"/>
          <w:marTop w:val="0"/>
          <w:marBottom w:val="0"/>
          <w:divBdr>
            <w:top w:val="none" w:sz="0" w:space="0" w:color="auto"/>
            <w:left w:val="none" w:sz="0" w:space="0" w:color="auto"/>
            <w:bottom w:val="none" w:sz="0" w:space="0" w:color="auto"/>
            <w:right w:val="none" w:sz="0" w:space="0" w:color="auto"/>
          </w:divBdr>
        </w:div>
        <w:div w:id="1468740029">
          <w:marLeft w:val="0"/>
          <w:marRight w:val="0"/>
          <w:marTop w:val="0"/>
          <w:marBottom w:val="0"/>
          <w:divBdr>
            <w:top w:val="none" w:sz="0" w:space="0" w:color="auto"/>
            <w:left w:val="none" w:sz="0" w:space="0" w:color="auto"/>
            <w:bottom w:val="none" w:sz="0" w:space="0" w:color="auto"/>
            <w:right w:val="none" w:sz="0" w:space="0" w:color="auto"/>
          </w:divBdr>
        </w:div>
        <w:div w:id="857696905">
          <w:marLeft w:val="0"/>
          <w:marRight w:val="0"/>
          <w:marTop w:val="0"/>
          <w:marBottom w:val="0"/>
          <w:divBdr>
            <w:top w:val="none" w:sz="0" w:space="0" w:color="auto"/>
            <w:left w:val="none" w:sz="0" w:space="0" w:color="auto"/>
            <w:bottom w:val="none" w:sz="0" w:space="0" w:color="auto"/>
            <w:right w:val="none" w:sz="0" w:space="0" w:color="auto"/>
          </w:divBdr>
        </w:div>
        <w:div w:id="1027678679">
          <w:marLeft w:val="0"/>
          <w:marRight w:val="0"/>
          <w:marTop w:val="0"/>
          <w:marBottom w:val="0"/>
          <w:divBdr>
            <w:top w:val="none" w:sz="0" w:space="0" w:color="auto"/>
            <w:left w:val="none" w:sz="0" w:space="0" w:color="auto"/>
            <w:bottom w:val="none" w:sz="0" w:space="0" w:color="auto"/>
            <w:right w:val="none" w:sz="0" w:space="0" w:color="auto"/>
          </w:divBdr>
        </w:div>
        <w:div w:id="1225412854">
          <w:marLeft w:val="0"/>
          <w:marRight w:val="0"/>
          <w:marTop w:val="0"/>
          <w:marBottom w:val="0"/>
          <w:divBdr>
            <w:top w:val="none" w:sz="0" w:space="0" w:color="auto"/>
            <w:left w:val="none" w:sz="0" w:space="0" w:color="auto"/>
            <w:bottom w:val="none" w:sz="0" w:space="0" w:color="auto"/>
            <w:right w:val="none" w:sz="0" w:space="0" w:color="auto"/>
          </w:divBdr>
        </w:div>
        <w:div w:id="2069381814">
          <w:marLeft w:val="0"/>
          <w:marRight w:val="0"/>
          <w:marTop w:val="0"/>
          <w:marBottom w:val="0"/>
          <w:divBdr>
            <w:top w:val="none" w:sz="0" w:space="0" w:color="auto"/>
            <w:left w:val="none" w:sz="0" w:space="0" w:color="auto"/>
            <w:bottom w:val="none" w:sz="0" w:space="0" w:color="auto"/>
            <w:right w:val="none" w:sz="0" w:space="0" w:color="auto"/>
          </w:divBdr>
        </w:div>
        <w:div w:id="1850411757">
          <w:marLeft w:val="0"/>
          <w:marRight w:val="0"/>
          <w:marTop w:val="0"/>
          <w:marBottom w:val="0"/>
          <w:divBdr>
            <w:top w:val="none" w:sz="0" w:space="0" w:color="auto"/>
            <w:left w:val="none" w:sz="0" w:space="0" w:color="auto"/>
            <w:bottom w:val="none" w:sz="0" w:space="0" w:color="auto"/>
            <w:right w:val="none" w:sz="0" w:space="0" w:color="auto"/>
          </w:divBdr>
        </w:div>
        <w:div w:id="714624433">
          <w:marLeft w:val="0"/>
          <w:marRight w:val="0"/>
          <w:marTop w:val="0"/>
          <w:marBottom w:val="0"/>
          <w:divBdr>
            <w:top w:val="none" w:sz="0" w:space="0" w:color="auto"/>
            <w:left w:val="none" w:sz="0" w:space="0" w:color="auto"/>
            <w:bottom w:val="none" w:sz="0" w:space="0" w:color="auto"/>
            <w:right w:val="none" w:sz="0" w:space="0" w:color="auto"/>
          </w:divBdr>
        </w:div>
        <w:div w:id="536165533">
          <w:marLeft w:val="0"/>
          <w:marRight w:val="0"/>
          <w:marTop w:val="0"/>
          <w:marBottom w:val="0"/>
          <w:divBdr>
            <w:top w:val="none" w:sz="0" w:space="0" w:color="auto"/>
            <w:left w:val="none" w:sz="0" w:space="0" w:color="auto"/>
            <w:bottom w:val="none" w:sz="0" w:space="0" w:color="auto"/>
            <w:right w:val="none" w:sz="0" w:space="0" w:color="auto"/>
          </w:divBdr>
        </w:div>
        <w:div w:id="2026907034">
          <w:marLeft w:val="0"/>
          <w:marRight w:val="0"/>
          <w:marTop w:val="0"/>
          <w:marBottom w:val="0"/>
          <w:divBdr>
            <w:top w:val="none" w:sz="0" w:space="0" w:color="auto"/>
            <w:left w:val="none" w:sz="0" w:space="0" w:color="auto"/>
            <w:bottom w:val="none" w:sz="0" w:space="0" w:color="auto"/>
            <w:right w:val="none" w:sz="0" w:space="0" w:color="auto"/>
          </w:divBdr>
        </w:div>
        <w:div w:id="431172039">
          <w:marLeft w:val="0"/>
          <w:marRight w:val="0"/>
          <w:marTop w:val="0"/>
          <w:marBottom w:val="0"/>
          <w:divBdr>
            <w:top w:val="none" w:sz="0" w:space="0" w:color="auto"/>
            <w:left w:val="none" w:sz="0" w:space="0" w:color="auto"/>
            <w:bottom w:val="none" w:sz="0" w:space="0" w:color="auto"/>
            <w:right w:val="none" w:sz="0" w:space="0" w:color="auto"/>
          </w:divBdr>
        </w:div>
        <w:div w:id="1173105361">
          <w:marLeft w:val="0"/>
          <w:marRight w:val="0"/>
          <w:marTop w:val="0"/>
          <w:marBottom w:val="0"/>
          <w:divBdr>
            <w:top w:val="none" w:sz="0" w:space="0" w:color="auto"/>
            <w:left w:val="none" w:sz="0" w:space="0" w:color="auto"/>
            <w:bottom w:val="none" w:sz="0" w:space="0" w:color="auto"/>
            <w:right w:val="none" w:sz="0" w:space="0" w:color="auto"/>
          </w:divBdr>
        </w:div>
        <w:div w:id="815099518">
          <w:marLeft w:val="0"/>
          <w:marRight w:val="0"/>
          <w:marTop w:val="0"/>
          <w:marBottom w:val="0"/>
          <w:divBdr>
            <w:top w:val="none" w:sz="0" w:space="0" w:color="auto"/>
            <w:left w:val="none" w:sz="0" w:space="0" w:color="auto"/>
            <w:bottom w:val="none" w:sz="0" w:space="0" w:color="auto"/>
            <w:right w:val="none" w:sz="0" w:space="0" w:color="auto"/>
          </w:divBdr>
        </w:div>
        <w:div w:id="126359290">
          <w:marLeft w:val="0"/>
          <w:marRight w:val="0"/>
          <w:marTop w:val="0"/>
          <w:marBottom w:val="0"/>
          <w:divBdr>
            <w:top w:val="none" w:sz="0" w:space="0" w:color="auto"/>
            <w:left w:val="none" w:sz="0" w:space="0" w:color="auto"/>
            <w:bottom w:val="none" w:sz="0" w:space="0" w:color="auto"/>
            <w:right w:val="none" w:sz="0" w:space="0" w:color="auto"/>
          </w:divBdr>
        </w:div>
        <w:div w:id="371685612">
          <w:marLeft w:val="0"/>
          <w:marRight w:val="0"/>
          <w:marTop w:val="0"/>
          <w:marBottom w:val="0"/>
          <w:divBdr>
            <w:top w:val="none" w:sz="0" w:space="0" w:color="auto"/>
            <w:left w:val="none" w:sz="0" w:space="0" w:color="auto"/>
            <w:bottom w:val="none" w:sz="0" w:space="0" w:color="auto"/>
            <w:right w:val="none" w:sz="0" w:space="0" w:color="auto"/>
          </w:divBdr>
        </w:div>
        <w:div w:id="758329944">
          <w:marLeft w:val="0"/>
          <w:marRight w:val="0"/>
          <w:marTop w:val="0"/>
          <w:marBottom w:val="0"/>
          <w:divBdr>
            <w:top w:val="none" w:sz="0" w:space="0" w:color="auto"/>
            <w:left w:val="none" w:sz="0" w:space="0" w:color="auto"/>
            <w:bottom w:val="none" w:sz="0" w:space="0" w:color="auto"/>
            <w:right w:val="none" w:sz="0" w:space="0" w:color="auto"/>
          </w:divBdr>
        </w:div>
        <w:div w:id="2085058009">
          <w:marLeft w:val="0"/>
          <w:marRight w:val="0"/>
          <w:marTop w:val="0"/>
          <w:marBottom w:val="0"/>
          <w:divBdr>
            <w:top w:val="none" w:sz="0" w:space="0" w:color="auto"/>
            <w:left w:val="none" w:sz="0" w:space="0" w:color="auto"/>
            <w:bottom w:val="none" w:sz="0" w:space="0" w:color="auto"/>
            <w:right w:val="none" w:sz="0" w:space="0" w:color="auto"/>
          </w:divBdr>
        </w:div>
        <w:div w:id="1133251689">
          <w:marLeft w:val="0"/>
          <w:marRight w:val="0"/>
          <w:marTop w:val="0"/>
          <w:marBottom w:val="0"/>
          <w:divBdr>
            <w:top w:val="none" w:sz="0" w:space="0" w:color="auto"/>
            <w:left w:val="none" w:sz="0" w:space="0" w:color="auto"/>
            <w:bottom w:val="none" w:sz="0" w:space="0" w:color="auto"/>
            <w:right w:val="none" w:sz="0" w:space="0" w:color="auto"/>
          </w:divBdr>
        </w:div>
        <w:div w:id="513686618">
          <w:marLeft w:val="0"/>
          <w:marRight w:val="0"/>
          <w:marTop w:val="0"/>
          <w:marBottom w:val="0"/>
          <w:divBdr>
            <w:top w:val="none" w:sz="0" w:space="0" w:color="auto"/>
            <w:left w:val="none" w:sz="0" w:space="0" w:color="auto"/>
            <w:bottom w:val="none" w:sz="0" w:space="0" w:color="auto"/>
            <w:right w:val="none" w:sz="0" w:space="0" w:color="auto"/>
          </w:divBdr>
        </w:div>
        <w:div w:id="1934507113">
          <w:marLeft w:val="0"/>
          <w:marRight w:val="0"/>
          <w:marTop w:val="0"/>
          <w:marBottom w:val="0"/>
          <w:divBdr>
            <w:top w:val="none" w:sz="0" w:space="0" w:color="auto"/>
            <w:left w:val="none" w:sz="0" w:space="0" w:color="auto"/>
            <w:bottom w:val="none" w:sz="0" w:space="0" w:color="auto"/>
            <w:right w:val="none" w:sz="0" w:space="0" w:color="auto"/>
          </w:divBdr>
        </w:div>
        <w:div w:id="402487129">
          <w:marLeft w:val="0"/>
          <w:marRight w:val="0"/>
          <w:marTop w:val="0"/>
          <w:marBottom w:val="0"/>
          <w:divBdr>
            <w:top w:val="none" w:sz="0" w:space="0" w:color="auto"/>
            <w:left w:val="none" w:sz="0" w:space="0" w:color="auto"/>
            <w:bottom w:val="none" w:sz="0" w:space="0" w:color="auto"/>
            <w:right w:val="none" w:sz="0" w:space="0" w:color="auto"/>
          </w:divBdr>
        </w:div>
        <w:div w:id="1189443440">
          <w:marLeft w:val="0"/>
          <w:marRight w:val="0"/>
          <w:marTop w:val="0"/>
          <w:marBottom w:val="0"/>
          <w:divBdr>
            <w:top w:val="none" w:sz="0" w:space="0" w:color="auto"/>
            <w:left w:val="none" w:sz="0" w:space="0" w:color="auto"/>
            <w:bottom w:val="none" w:sz="0" w:space="0" w:color="auto"/>
            <w:right w:val="none" w:sz="0" w:space="0" w:color="auto"/>
          </w:divBdr>
        </w:div>
        <w:div w:id="496001450">
          <w:marLeft w:val="0"/>
          <w:marRight w:val="0"/>
          <w:marTop w:val="0"/>
          <w:marBottom w:val="0"/>
          <w:divBdr>
            <w:top w:val="none" w:sz="0" w:space="0" w:color="auto"/>
            <w:left w:val="none" w:sz="0" w:space="0" w:color="auto"/>
            <w:bottom w:val="none" w:sz="0" w:space="0" w:color="auto"/>
            <w:right w:val="none" w:sz="0" w:space="0" w:color="auto"/>
          </w:divBdr>
        </w:div>
        <w:div w:id="1633050710">
          <w:marLeft w:val="0"/>
          <w:marRight w:val="0"/>
          <w:marTop w:val="0"/>
          <w:marBottom w:val="0"/>
          <w:divBdr>
            <w:top w:val="none" w:sz="0" w:space="0" w:color="auto"/>
            <w:left w:val="none" w:sz="0" w:space="0" w:color="auto"/>
            <w:bottom w:val="none" w:sz="0" w:space="0" w:color="auto"/>
            <w:right w:val="none" w:sz="0" w:space="0" w:color="auto"/>
          </w:divBdr>
        </w:div>
        <w:div w:id="2058044841">
          <w:marLeft w:val="0"/>
          <w:marRight w:val="0"/>
          <w:marTop w:val="0"/>
          <w:marBottom w:val="0"/>
          <w:divBdr>
            <w:top w:val="none" w:sz="0" w:space="0" w:color="auto"/>
            <w:left w:val="none" w:sz="0" w:space="0" w:color="auto"/>
            <w:bottom w:val="none" w:sz="0" w:space="0" w:color="auto"/>
            <w:right w:val="none" w:sz="0" w:space="0" w:color="auto"/>
          </w:divBdr>
        </w:div>
        <w:div w:id="2019967387">
          <w:marLeft w:val="0"/>
          <w:marRight w:val="0"/>
          <w:marTop w:val="0"/>
          <w:marBottom w:val="0"/>
          <w:divBdr>
            <w:top w:val="none" w:sz="0" w:space="0" w:color="auto"/>
            <w:left w:val="none" w:sz="0" w:space="0" w:color="auto"/>
            <w:bottom w:val="none" w:sz="0" w:space="0" w:color="auto"/>
            <w:right w:val="none" w:sz="0" w:space="0" w:color="auto"/>
          </w:divBdr>
        </w:div>
        <w:div w:id="2035417302">
          <w:marLeft w:val="0"/>
          <w:marRight w:val="0"/>
          <w:marTop w:val="0"/>
          <w:marBottom w:val="0"/>
          <w:divBdr>
            <w:top w:val="none" w:sz="0" w:space="0" w:color="auto"/>
            <w:left w:val="none" w:sz="0" w:space="0" w:color="auto"/>
            <w:bottom w:val="none" w:sz="0" w:space="0" w:color="auto"/>
            <w:right w:val="none" w:sz="0" w:space="0" w:color="auto"/>
          </w:divBdr>
        </w:div>
        <w:div w:id="516429509">
          <w:marLeft w:val="0"/>
          <w:marRight w:val="0"/>
          <w:marTop w:val="0"/>
          <w:marBottom w:val="0"/>
          <w:divBdr>
            <w:top w:val="none" w:sz="0" w:space="0" w:color="auto"/>
            <w:left w:val="none" w:sz="0" w:space="0" w:color="auto"/>
            <w:bottom w:val="none" w:sz="0" w:space="0" w:color="auto"/>
            <w:right w:val="none" w:sz="0" w:space="0" w:color="auto"/>
          </w:divBdr>
        </w:div>
        <w:div w:id="160050654">
          <w:marLeft w:val="0"/>
          <w:marRight w:val="0"/>
          <w:marTop w:val="0"/>
          <w:marBottom w:val="0"/>
          <w:divBdr>
            <w:top w:val="none" w:sz="0" w:space="0" w:color="auto"/>
            <w:left w:val="none" w:sz="0" w:space="0" w:color="auto"/>
            <w:bottom w:val="none" w:sz="0" w:space="0" w:color="auto"/>
            <w:right w:val="none" w:sz="0" w:space="0" w:color="auto"/>
          </w:divBdr>
        </w:div>
        <w:div w:id="771438336">
          <w:marLeft w:val="0"/>
          <w:marRight w:val="0"/>
          <w:marTop w:val="0"/>
          <w:marBottom w:val="0"/>
          <w:divBdr>
            <w:top w:val="none" w:sz="0" w:space="0" w:color="auto"/>
            <w:left w:val="none" w:sz="0" w:space="0" w:color="auto"/>
            <w:bottom w:val="none" w:sz="0" w:space="0" w:color="auto"/>
            <w:right w:val="none" w:sz="0" w:space="0" w:color="auto"/>
          </w:divBdr>
        </w:div>
        <w:div w:id="599916984">
          <w:marLeft w:val="0"/>
          <w:marRight w:val="0"/>
          <w:marTop w:val="0"/>
          <w:marBottom w:val="0"/>
          <w:divBdr>
            <w:top w:val="none" w:sz="0" w:space="0" w:color="auto"/>
            <w:left w:val="none" w:sz="0" w:space="0" w:color="auto"/>
            <w:bottom w:val="none" w:sz="0" w:space="0" w:color="auto"/>
            <w:right w:val="none" w:sz="0" w:space="0" w:color="auto"/>
          </w:divBdr>
        </w:div>
        <w:div w:id="1908420905">
          <w:marLeft w:val="0"/>
          <w:marRight w:val="0"/>
          <w:marTop w:val="0"/>
          <w:marBottom w:val="0"/>
          <w:divBdr>
            <w:top w:val="none" w:sz="0" w:space="0" w:color="auto"/>
            <w:left w:val="none" w:sz="0" w:space="0" w:color="auto"/>
            <w:bottom w:val="none" w:sz="0" w:space="0" w:color="auto"/>
            <w:right w:val="none" w:sz="0" w:space="0" w:color="auto"/>
          </w:divBdr>
        </w:div>
        <w:div w:id="419369531">
          <w:marLeft w:val="0"/>
          <w:marRight w:val="0"/>
          <w:marTop w:val="0"/>
          <w:marBottom w:val="0"/>
          <w:divBdr>
            <w:top w:val="none" w:sz="0" w:space="0" w:color="auto"/>
            <w:left w:val="none" w:sz="0" w:space="0" w:color="auto"/>
            <w:bottom w:val="none" w:sz="0" w:space="0" w:color="auto"/>
            <w:right w:val="none" w:sz="0" w:space="0" w:color="auto"/>
          </w:divBdr>
        </w:div>
        <w:div w:id="1627007590">
          <w:marLeft w:val="0"/>
          <w:marRight w:val="0"/>
          <w:marTop w:val="0"/>
          <w:marBottom w:val="0"/>
          <w:divBdr>
            <w:top w:val="none" w:sz="0" w:space="0" w:color="auto"/>
            <w:left w:val="none" w:sz="0" w:space="0" w:color="auto"/>
            <w:bottom w:val="none" w:sz="0" w:space="0" w:color="auto"/>
            <w:right w:val="none" w:sz="0" w:space="0" w:color="auto"/>
          </w:divBdr>
        </w:div>
        <w:div w:id="657731590">
          <w:marLeft w:val="0"/>
          <w:marRight w:val="0"/>
          <w:marTop w:val="0"/>
          <w:marBottom w:val="0"/>
          <w:divBdr>
            <w:top w:val="none" w:sz="0" w:space="0" w:color="auto"/>
            <w:left w:val="none" w:sz="0" w:space="0" w:color="auto"/>
            <w:bottom w:val="none" w:sz="0" w:space="0" w:color="auto"/>
            <w:right w:val="none" w:sz="0" w:space="0" w:color="auto"/>
          </w:divBdr>
        </w:div>
        <w:div w:id="1551965232">
          <w:marLeft w:val="0"/>
          <w:marRight w:val="0"/>
          <w:marTop w:val="0"/>
          <w:marBottom w:val="0"/>
          <w:divBdr>
            <w:top w:val="none" w:sz="0" w:space="0" w:color="auto"/>
            <w:left w:val="none" w:sz="0" w:space="0" w:color="auto"/>
            <w:bottom w:val="none" w:sz="0" w:space="0" w:color="auto"/>
            <w:right w:val="none" w:sz="0" w:space="0" w:color="auto"/>
          </w:divBdr>
        </w:div>
        <w:div w:id="1926373988">
          <w:marLeft w:val="0"/>
          <w:marRight w:val="0"/>
          <w:marTop w:val="0"/>
          <w:marBottom w:val="0"/>
          <w:divBdr>
            <w:top w:val="none" w:sz="0" w:space="0" w:color="auto"/>
            <w:left w:val="none" w:sz="0" w:space="0" w:color="auto"/>
            <w:bottom w:val="none" w:sz="0" w:space="0" w:color="auto"/>
            <w:right w:val="none" w:sz="0" w:space="0" w:color="auto"/>
          </w:divBdr>
        </w:div>
        <w:div w:id="1976181647">
          <w:marLeft w:val="0"/>
          <w:marRight w:val="0"/>
          <w:marTop w:val="0"/>
          <w:marBottom w:val="0"/>
          <w:divBdr>
            <w:top w:val="none" w:sz="0" w:space="0" w:color="auto"/>
            <w:left w:val="none" w:sz="0" w:space="0" w:color="auto"/>
            <w:bottom w:val="none" w:sz="0" w:space="0" w:color="auto"/>
            <w:right w:val="none" w:sz="0" w:space="0" w:color="auto"/>
          </w:divBdr>
        </w:div>
        <w:div w:id="744958907">
          <w:marLeft w:val="0"/>
          <w:marRight w:val="0"/>
          <w:marTop w:val="0"/>
          <w:marBottom w:val="0"/>
          <w:divBdr>
            <w:top w:val="none" w:sz="0" w:space="0" w:color="auto"/>
            <w:left w:val="none" w:sz="0" w:space="0" w:color="auto"/>
            <w:bottom w:val="none" w:sz="0" w:space="0" w:color="auto"/>
            <w:right w:val="none" w:sz="0" w:space="0" w:color="auto"/>
          </w:divBdr>
        </w:div>
        <w:div w:id="1237478699">
          <w:marLeft w:val="0"/>
          <w:marRight w:val="0"/>
          <w:marTop w:val="0"/>
          <w:marBottom w:val="0"/>
          <w:divBdr>
            <w:top w:val="none" w:sz="0" w:space="0" w:color="auto"/>
            <w:left w:val="none" w:sz="0" w:space="0" w:color="auto"/>
            <w:bottom w:val="none" w:sz="0" w:space="0" w:color="auto"/>
            <w:right w:val="none" w:sz="0" w:space="0" w:color="auto"/>
          </w:divBdr>
        </w:div>
        <w:div w:id="814953286">
          <w:marLeft w:val="0"/>
          <w:marRight w:val="0"/>
          <w:marTop w:val="0"/>
          <w:marBottom w:val="0"/>
          <w:divBdr>
            <w:top w:val="none" w:sz="0" w:space="0" w:color="auto"/>
            <w:left w:val="none" w:sz="0" w:space="0" w:color="auto"/>
            <w:bottom w:val="none" w:sz="0" w:space="0" w:color="auto"/>
            <w:right w:val="none" w:sz="0" w:space="0" w:color="auto"/>
          </w:divBdr>
        </w:div>
        <w:div w:id="774984836">
          <w:marLeft w:val="0"/>
          <w:marRight w:val="0"/>
          <w:marTop w:val="0"/>
          <w:marBottom w:val="0"/>
          <w:divBdr>
            <w:top w:val="none" w:sz="0" w:space="0" w:color="auto"/>
            <w:left w:val="none" w:sz="0" w:space="0" w:color="auto"/>
            <w:bottom w:val="none" w:sz="0" w:space="0" w:color="auto"/>
            <w:right w:val="none" w:sz="0" w:space="0" w:color="auto"/>
          </w:divBdr>
        </w:div>
        <w:div w:id="1840726653">
          <w:marLeft w:val="0"/>
          <w:marRight w:val="0"/>
          <w:marTop w:val="0"/>
          <w:marBottom w:val="0"/>
          <w:divBdr>
            <w:top w:val="none" w:sz="0" w:space="0" w:color="auto"/>
            <w:left w:val="none" w:sz="0" w:space="0" w:color="auto"/>
            <w:bottom w:val="none" w:sz="0" w:space="0" w:color="auto"/>
            <w:right w:val="none" w:sz="0" w:space="0" w:color="auto"/>
          </w:divBdr>
        </w:div>
        <w:div w:id="1478716480">
          <w:marLeft w:val="0"/>
          <w:marRight w:val="0"/>
          <w:marTop w:val="0"/>
          <w:marBottom w:val="0"/>
          <w:divBdr>
            <w:top w:val="none" w:sz="0" w:space="0" w:color="auto"/>
            <w:left w:val="none" w:sz="0" w:space="0" w:color="auto"/>
            <w:bottom w:val="none" w:sz="0" w:space="0" w:color="auto"/>
            <w:right w:val="none" w:sz="0" w:space="0" w:color="auto"/>
          </w:divBdr>
        </w:div>
        <w:div w:id="243954653">
          <w:marLeft w:val="0"/>
          <w:marRight w:val="0"/>
          <w:marTop w:val="0"/>
          <w:marBottom w:val="0"/>
          <w:divBdr>
            <w:top w:val="none" w:sz="0" w:space="0" w:color="auto"/>
            <w:left w:val="none" w:sz="0" w:space="0" w:color="auto"/>
            <w:bottom w:val="none" w:sz="0" w:space="0" w:color="auto"/>
            <w:right w:val="none" w:sz="0" w:space="0" w:color="auto"/>
          </w:divBdr>
        </w:div>
        <w:div w:id="516163962">
          <w:marLeft w:val="0"/>
          <w:marRight w:val="0"/>
          <w:marTop w:val="0"/>
          <w:marBottom w:val="0"/>
          <w:divBdr>
            <w:top w:val="none" w:sz="0" w:space="0" w:color="auto"/>
            <w:left w:val="none" w:sz="0" w:space="0" w:color="auto"/>
            <w:bottom w:val="none" w:sz="0" w:space="0" w:color="auto"/>
            <w:right w:val="none" w:sz="0" w:space="0" w:color="auto"/>
          </w:divBdr>
        </w:div>
        <w:div w:id="117263688">
          <w:marLeft w:val="0"/>
          <w:marRight w:val="0"/>
          <w:marTop w:val="0"/>
          <w:marBottom w:val="0"/>
          <w:divBdr>
            <w:top w:val="none" w:sz="0" w:space="0" w:color="auto"/>
            <w:left w:val="none" w:sz="0" w:space="0" w:color="auto"/>
            <w:bottom w:val="none" w:sz="0" w:space="0" w:color="auto"/>
            <w:right w:val="none" w:sz="0" w:space="0" w:color="auto"/>
          </w:divBdr>
        </w:div>
        <w:div w:id="1844121070">
          <w:marLeft w:val="0"/>
          <w:marRight w:val="0"/>
          <w:marTop w:val="0"/>
          <w:marBottom w:val="0"/>
          <w:divBdr>
            <w:top w:val="none" w:sz="0" w:space="0" w:color="auto"/>
            <w:left w:val="none" w:sz="0" w:space="0" w:color="auto"/>
            <w:bottom w:val="none" w:sz="0" w:space="0" w:color="auto"/>
            <w:right w:val="none" w:sz="0" w:space="0" w:color="auto"/>
          </w:divBdr>
        </w:div>
        <w:div w:id="1789203200">
          <w:marLeft w:val="0"/>
          <w:marRight w:val="0"/>
          <w:marTop w:val="0"/>
          <w:marBottom w:val="0"/>
          <w:divBdr>
            <w:top w:val="none" w:sz="0" w:space="0" w:color="auto"/>
            <w:left w:val="none" w:sz="0" w:space="0" w:color="auto"/>
            <w:bottom w:val="none" w:sz="0" w:space="0" w:color="auto"/>
            <w:right w:val="none" w:sz="0" w:space="0" w:color="auto"/>
          </w:divBdr>
        </w:div>
        <w:div w:id="1747611155">
          <w:marLeft w:val="0"/>
          <w:marRight w:val="0"/>
          <w:marTop w:val="0"/>
          <w:marBottom w:val="0"/>
          <w:divBdr>
            <w:top w:val="none" w:sz="0" w:space="0" w:color="auto"/>
            <w:left w:val="none" w:sz="0" w:space="0" w:color="auto"/>
            <w:bottom w:val="none" w:sz="0" w:space="0" w:color="auto"/>
            <w:right w:val="none" w:sz="0" w:space="0" w:color="auto"/>
          </w:divBdr>
        </w:div>
        <w:div w:id="58021154">
          <w:marLeft w:val="0"/>
          <w:marRight w:val="0"/>
          <w:marTop w:val="0"/>
          <w:marBottom w:val="0"/>
          <w:divBdr>
            <w:top w:val="none" w:sz="0" w:space="0" w:color="auto"/>
            <w:left w:val="none" w:sz="0" w:space="0" w:color="auto"/>
            <w:bottom w:val="none" w:sz="0" w:space="0" w:color="auto"/>
            <w:right w:val="none" w:sz="0" w:space="0" w:color="auto"/>
          </w:divBdr>
        </w:div>
        <w:div w:id="274027274">
          <w:marLeft w:val="0"/>
          <w:marRight w:val="0"/>
          <w:marTop w:val="0"/>
          <w:marBottom w:val="0"/>
          <w:divBdr>
            <w:top w:val="none" w:sz="0" w:space="0" w:color="auto"/>
            <w:left w:val="none" w:sz="0" w:space="0" w:color="auto"/>
            <w:bottom w:val="none" w:sz="0" w:space="0" w:color="auto"/>
            <w:right w:val="none" w:sz="0" w:space="0" w:color="auto"/>
          </w:divBdr>
        </w:div>
        <w:div w:id="963922708">
          <w:marLeft w:val="0"/>
          <w:marRight w:val="0"/>
          <w:marTop w:val="0"/>
          <w:marBottom w:val="0"/>
          <w:divBdr>
            <w:top w:val="none" w:sz="0" w:space="0" w:color="auto"/>
            <w:left w:val="none" w:sz="0" w:space="0" w:color="auto"/>
            <w:bottom w:val="none" w:sz="0" w:space="0" w:color="auto"/>
            <w:right w:val="none" w:sz="0" w:space="0" w:color="auto"/>
          </w:divBdr>
        </w:div>
        <w:div w:id="1846161879">
          <w:marLeft w:val="0"/>
          <w:marRight w:val="0"/>
          <w:marTop w:val="0"/>
          <w:marBottom w:val="0"/>
          <w:divBdr>
            <w:top w:val="none" w:sz="0" w:space="0" w:color="auto"/>
            <w:left w:val="none" w:sz="0" w:space="0" w:color="auto"/>
            <w:bottom w:val="none" w:sz="0" w:space="0" w:color="auto"/>
            <w:right w:val="none" w:sz="0" w:space="0" w:color="auto"/>
          </w:divBdr>
        </w:div>
        <w:div w:id="437143617">
          <w:marLeft w:val="0"/>
          <w:marRight w:val="0"/>
          <w:marTop w:val="0"/>
          <w:marBottom w:val="0"/>
          <w:divBdr>
            <w:top w:val="none" w:sz="0" w:space="0" w:color="auto"/>
            <w:left w:val="none" w:sz="0" w:space="0" w:color="auto"/>
            <w:bottom w:val="none" w:sz="0" w:space="0" w:color="auto"/>
            <w:right w:val="none" w:sz="0" w:space="0" w:color="auto"/>
          </w:divBdr>
        </w:div>
        <w:div w:id="2050836534">
          <w:marLeft w:val="0"/>
          <w:marRight w:val="0"/>
          <w:marTop w:val="0"/>
          <w:marBottom w:val="0"/>
          <w:divBdr>
            <w:top w:val="none" w:sz="0" w:space="0" w:color="auto"/>
            <w:left w:val="none" w:sz="0" w:space="0" w:color="auto"/>
            <w:bottom w:val="none" w:sz="0" w:space="0" w:color="auto"/>
            <w:right w:val="none" w:sz="0" w:space="0" w:color="auto"/>
          </w:divBdr>
        </w:div>
        <w:div w:id="1457212666">
          <w:marLeft w:val="0"/>
          <w:marRight w:val="0"/>
          <w:marTop w:val="0"/>
          <w:marBottom w:val="0"/>
          <w:divBdr>
            <w:top w:val="none" w:sz="0" w:space="0" w:color="auto"/>
            <w:left w:val="none" w:sz="0" w:space="0" w:color="auto"/>
            <w:bottom w:val="none" w:sz="0" w:space="0" w:color="auto"/>
            <w:right w:val="none" w:sz="0" w:space="0" w:color="auto"/>
          </w:divBdr>
        </w:div>
        <w:div w:id="536698182">
          <w:marLeft w:val="0"/>
          <w:marRight w:val="0"/>
          <w:marTop w:val="0"/>
          <w:marBottom w:val="0"/>
          <w:divBdr>
            <w:top w:val="none" w:sz="0" w:space="0" w:color="auto"/>
            <w:left w:val="none" w:sz="0" w:space="0" w:color="auto"/>
            <w:bottom w:val="none" w:sz="0" w:space="0" w:color="auto"/>
            <w:right w:val="none" w:sz="0" w:space="0" w:color="auto"/>
          </w:divBdr>
        </w:div>
        <w:div w:id="2015919075">
          <w:marLeft w:val="0"/>
          <w:marRight w:val="0"/>
          <w:marTop w:val="0"/>
          <w:marBottom w:val="0"/>
          <w:divBdr>
            <w:top w:val="none" w:sz="0" w:space="0" w:color="auto"/>
            <w:left w:val="none" w:sz="0" w:space="0" w:color="auto"/>
            <w:bottom w:val="none" w:sz="0" w:space="0" w:color="auto"/>
            <w:right w:val="none" w:sz="0" w:space="0" w:color="auto"/>
          </w:divBdr>
        </w:div>
        <w:div w:id="1553422027">
          <w:marLeft w:val="0"/>
          <w:marRight w:val="0"/>
          <w:marTop w:val="0"/>
          <w:marBottom w:val="0"/>
          <w:divBdr>
            <w:top w:val="none" w:sz="0" w:space="0" w:color="auto"/>
            <w:left w:val="none" w:sz="0" w:space="0" w:color="auto"/>
            <w:bottom w:val="none" w:sz="0" w:space="0" w:color="auto"/>
            <w:right w:val="none" w:sz="0" w:space="0" w:color="auto"/>
          </w:divBdr>
        </w:div>
        <w:div w:id="988486525">
          <w:marLeft w:val="0"/>
          <w:marRight w:val="0"/>
          <w:marTop w:val="0"/>
          <w:marBottom w:val="0"/>
          <w:divBdr>
            <w:top w:val="none" w:sz="0" w:space="0" w:color="auto"/>
            <w:left w:val="none" w:sz="0" w:space="0" w:color="auto"/>
            <w:bottom w:val="none" w:sz="0" w:space="0" w:color="auto"/>
            <w:right w:val="none" w:sz="0" w:space="0" w:color="auto"/>
          </w:divBdr>
        </w:div>
        <w:div w:id="179664911">
          <w:marLeft w:val="0"/>
          <w:marRight w:val="0"/>
          <w:marTop w:val="0"/>
          <w:marBottom w:val="0"/>
          <w:divBdr>
            <w:top w:val="none" w:sz="0" w:space="0" w:color="auto"/>
            <w:left w:val="none" w:sz="0" w:space="0" w:color="auto"/>
            <w:bottom w:val="none" w:sz="0" w:space="0" w:color="auto"/>
            <w:right w:val="none" w:sz="0" w:space="0" w:color="auto"/>
          </w:divBdr>
        </w:div>
        <w:div w:id="161968716">
          <w:marLeft w:val="0"/>
          <w:marRight w:val="0"/>
          <w:marTop w:val="0"/>
          <w:marBottom w:val="0"/>
          <w:divBdr>
            <w:top w:val="none" w:sz="0" w:space="0" w:color="auto"/>
            <w:left w:val="none" w:sz="0" w:space="0" w:color="auto"/>
            <w:bottom w:val="none" w:sz="0" w:space="0" w:color="auto"/>
            <w:right w:val="none" w:sz="0" w:space="0" w:color="auto"/>
          </w:divBdr>
        </w:div>
        <w:div w:id="86704965">
          <w:marLeft w:val="0"/>
          <w:marRight w:val="0"/>
          <w:marTop w:val="0"/>
          <w:marBottom w:val="0"/>
          <w:divBdr>
            <w:top w:val="none" w:sz="0" w:space="0" w:color="auto"/>
            <w:left w:val="none" w:sz="0" w:space="0" w:color="auto"/>
            <w:bottom w:val="none" w:sz="0" w:space="0" w:color="auto"/>
            <w:right w:val="none" w:sz="0" w:space="0" w:color="auto"/>
          </w:divBdr>
        </w:div>
        <w:div w:id="2128619246">
          <w:marLeft w:val="0"/>
          <w:marRight w:val="0"/>
          <w:marTop w:val="0"/>
          <w:marBottom w:val="0"/>
          <w:divBdr>
            <w:top w:val="none" w:sz="0" w:space="0" w:color="auto"/>
            <w:left w:val="none" w:sz="0" w:space="0" w:color="auto"/>
            <w:bottom w:val="none" w:sz="0" w:space="0" w:color="auto"/>
            <w:right w:val="none" w:sz="0" w:space="0" w:color="auto"/>
          </w:divBdr>
        </w:div>
        <w:div w:id="2111463946">
          <w:marLeft w:val="0"/>
          <w:marRight w:val="0"/>
          <w:marTop w:val="0"/>
          <w:marBottom w:val="0"/>
          <w:divBdr>
            <w:top w:val="none" w:sz="0" w:space="0" w:color="auto"/>
            <w:left w:val="none" w:sz="0" w:space="0" w:color="auto"/>
            <w:bottom w:val="none" w:sz="0" w:space="0" w:color="auto"/>
            <w:right w:val="none" w:sz="0" w:space="0" w:color="auto"/>
          </w:divBdr>
        </w:div>
        <w:div w:id="865605162">
          <w:marLeft w:val="0"/>
          <w:marRight w:val="0"/>
          <w:marTop w:val="0"/>
          <w:marBottom w:val="0"/>
          <w:divBdr>
            <w:top w:val="none" w:sz="0" w:space="0" w:color="auto"/>
            <w:left w:val="none" w:sz="0" w:space="0" w:color="auto"/>
            <w:bottom w:val="none" w:sz="0" w:space="0" w:color="auto"/>
            <w:right w:val="none" w:sz="0" w:space="0" w:color="auto"/>
          </w:divBdr>
        </w:div>
        <w:div w:id="1454866048">
          <w:marLeft w:val="0"/>
          <w:marRight w:val="0"/>
          <w:marTop w:val="0"/>
          <w:marBottom w:val="0"/>
          <w:divBdr>
            <w:top w:val="none" w:sz="0" w:space="0" w:color="auto"/>
            <w:left w:val="none" w:sz="0" w:space="0" w:color="auto"/>
            <w:bottom w:val="none" w:sz="0" w:space="0" w:color="auto"/>
            <w:right w:val="none" w:sz="0" w:space="0" w:color="auto"/>
          </w:divBdr>
        </w:div>
        <w:div w:id="752169615">
          <w:marLeft w:val="0"/>
          <w:marRight w:val="0"/>
          <w:marTop w:val="0"/>
          <w:marBottom w:val="0"/>
          <w:divBdr>
            <w:top w:val="none" w:sz="0" w:space="0" w:color="auto"/>
            <w:left w:val="none" w:sz="0" w:space="0" w:color="auto"/>
            <w:bottom w:val="none" w:sz="0" w:space="0" w:color="auto"/>
            <w:right w:val="none" w:sz="0" w:space="0" w:color="auto"/>
          </w:divBdr>
        </w:div>
        <w:div w:id="1104544175">
          <w:marLeft w:val="0"/>
          <w:marRight w:val="0"/>
          <w:marTop w:val="0"/>
          <w:marBottom w:val="0"/>
          <w:divBdr>
            <w:top w:val="none" w:sz="0" w:space="0" w:color="auto"/>
            <w:left w:val="none" w:sz="0" w:space="0" w:color="auto"/>
            <w:bottom w:val="none" w:sz="0" w:space="0" w:color="auto"/>
            <w:right w:val="none" w:sz="0" w:space="0" w:color="auto"/>
          </w:divBdr>
        </w:div>
        <w:div w:id="763763752">
          <w:marLeft w:val="0"/>
          <w:marRight w:val="0"/>
          <w:marTop w:val="0"/>
          <w:marBottom w:val="0"/>
          <w:divBdr>
            <w:top w:val="none" w:sz="0" w:space="0" w:color="auto"/>
            <w:left w:val="none" w:sz="0" w:space="0" w:color="auto"/>
            <w:bottom w:val="none" w:sz="0" w:space="0" w:color="auto"/>
            <w:right w:val="none" w:sz="0" w:space="0" w:color="auto"/>
          </w:divBdr>
        </w:div>
        <w:div w:id="1108744708">
          <w:marLeft w:val="0"/>
          <w:marRight w:val="0"/>
          <w:marTop w:val="0"/>
          <w:marBottom w:val="0"/>
          <w:divBdr>
            <w:top w:val="none" w:sz="0" w:space="0" w:color="auto"/>
            <w:left w:val="none" w:sz="0" w:space="0" w:color="auto"/>
            <w:bottom w:val="none" w:sz="0" w:space="0" w:color="auto"/>
            <w:right w:val="none" w:sz="0" w:space="0" w:color="auto"/>
          </w:divBdr>
        </w:div>
        <w:div w:id="688066374">
          <w:marLeft w:val="0"/>
          <w:marRight w:val="0"/>
          <w:marTop w:val="0"/>
          <w:marBottom w:val="0"/>
          <w:divBdr>
            <w:top w:val="none" w:sz="0" w:space="0" w:color="auto"/>
            <w:left w:val="none" w:sz="0" w:space="0" w:color="auto"/>
            <w:bottom w:val="none" w:sz="0" w:space="0" w:color="auto"/>
            <w:right w:val="none" w:sz="0" w:space="0" w:color="auto"/>
          </w:divBdr>
        </w:div>
        <w:div w:id="1862694591">
          <w:marLeft w:val="0"/>
          <w:marRight w:val="0"/>
          <w:marTop w:val="0"/>
          <w:marBottom w:val="0"/>
          <w:divBdr>
            <w:top w:val="none" w:sz="0" w:space="0" w:color="auto"/>
            <w:left w:val="none" w:sz="0" w:space="0" w:color="auto"/>
            <w:bottom w:val="none" w:sz="0" w:space="0" w:color="auto"/>
            <w:right w:val="none" w:sz="0" w:space="0" w:color="auto"/>
          </w:divBdr>
        </w:div>
        <w:div w:id="851337464">
          <w:marLeft w:val="0"/>
          <w:marRight w:val="0"/>
          <w:marTop w:val="0"/>
          <w:marBottom w:val="0"/>
          <w:divBdr>
            <w:top w:val="none" w:sz="0" w:space="0" w:color="auto"/>
            <w:left w:val="none" w:sz="0" w:space="0" w:color="auto"/>
            <w:bottom w:val="none" w:sz="0" w:space="0" w:color="auto"/>
            <w:right w:val="none" w:sz="0" w:space="0" w:color="auto"/>
          </w:divBdr>
        </w:div>
        <w:div w:id="1067652517">
          <w:marLeft w:val="0"/>
          <w:marRight w:val="0"/>
          <w:marTop w:val="0"/>
          <w:marBottom w:val="0"/>
          <w:divBdr>
            <w:top w:val="none" w:sz="0" w:space="0" w:color="auto"/>
            <w:left w:val="none" w:sz="0" w:space="0" w:color="auto"/>
            <w:bottom w:val="none" w:sz="0" w:space="0" w:color="auto"/>
            <w:right w:val="none" w:sz="0" w:space="0" w:color="auto"/>
          </w:divBdr>
        </w:div>
        <w:div w:id="1742025151">
          <w:marLeft w:val="0"/>
          <w:marRight w:val="0"/>
          <w:marTop w:val="0"/>
          <w:marBottom w:val="0"/>
          <w:divBdr>
            <w:top w:val="none" w:sz="0" w:space="0" w:color="auto"/>
            <w:left w:val="none" w:sz="0" w:space="0" w:color="auto"/>
            <w:bottom w:val="none" w:sz="0" w:space="0" w:color="auto"/>
            <w:right w:val="none" w:sz="0" w:space="0" w:color="auto"/>
          </w:divBdr>
        </w:div>
        <w:div w:id="13583028">
          <w:marLeft w:val="0"/>
          <w:marRight w:val="0"/>
          <w:marTop w:val="0"/>
          <w:marBottom w:val="0"/>
          <w:divBdr>
            <w:top w:val="none" w:sz="0" w:space="0" w:color="auto"/>
            <w:left w:val="none" w:sz="0" w:space="0" w:color="auto"/>
            <w:bottom w:val="none" w:sz="0" w:space="0" w:color="auto"/>
            <w:right w:val="none" w:sz="0" w:space="0" w:color="auto"/>
          </w:divBdr>
        </w:div>
        <w:div w:id="372190508">
          <w:marLeft w:val="0"/>
          <w:marRight w:val="0"/>
          <w:marTop w:val="0"/>
          <w:marBottom w:val="0"/>
          <w:divBdr>
            <w:top w:val="none" w:sz="0" w:space="0" w:color="auto"/>
            <w:left w:val="none" w:sz="0" w:space="0" w:color="auto"/>
            <w:bottom w:val="none" w:sz="0" w:space="0" w:color="auto"/>
            <w:right w:val="none" w:sz="0" w:space="0" w:color="auto"/>
          </w:divBdr>
        </w:div>
        <w:div w:id="332492820">
          <w:marLeft w:val="0"/>
          <w:marRight w:val="0"/>
          <w:marTop w:val="0"/>
          <w:marBottom w:val="0"/>
          <w:divBdr>
            <w:top w:val="none" w:sz="0" w:space="0" w:color="auto"/>
            <w:left w:val="none" w:sz="0" w:space="0" w:color="auto"/>
            <w:bottom w:val="none" w:sz="0" w:space="0" w:color="auto"/>
            <w:right w:val="none" w:sz="0" w:space="0" w:color="auto"/>
          </w:divBdr>
        </w:div>
        <w:div w:id="1353532334">
          <w:marLeft w:val="0"/>
          <w:marRight w:val="0"/>
          <w:marTop w:val="0"/>
          <w:marBottom w:val="0"/>
          <w:divBdr>
            <w:top w:val="none" w:sz="0" w:space="0" w:color="auto"/>
            <w:left w:val="none" w:sz="0" w:space="0" w:color="auto"/>
            <w:bottom w:val="none" w:sz="0" w:space="0" w:color="auto"/>
            <w:right w:val="none" w:sz="0" w:space="0" w:color="auto"/>
          </w:divBdr>
        </w:div>
        <w:div w:id="392630099">
          <w:marLeft w:val="0"/>
          <w:marRight w:val="0"/>
          <w:marTop w:val="0"/>
          <w:marBottom w:val="0"/>
          <w:divBdr>
            <w:top w:val="none" w:sz="0" w:space="0" w:color="auto"/>
            <w:left w:val="none" w:sz="0" w:space="0" w:color="auto"/>
            <w:bottom w:val="none" w:sz="0" w:space="0" w:color="auto"/>
            <w:right w:val="none" w:sz="0" w:space="0" w:color="auto"/>
          </w:divBdr>
        </w:div>
        <w:div w:id="22945465">
          <w:marLeft w:val="0"/>
          <w:marRight w:val="0"/>
          <w:marTop w:val="0"/>
          <w:marBottom w:val="0"/>
          <w:divBdr>
            <w:top w:val="none" w:sz="0" w:space="0" w:color="auto"/>
            <w:left w:val="none" w:sz="0" w:space="0" w:color="auto"/>
            <w:bottom w:val="none" w:sz="0" w:space="0" w:color="auto"/>
            <w:right w:val="none" w:sz="0" w:space="0" w:color="auto"/>
          </w:divBdr>
        </w:div>
        <w:div w:id="615908209">
          <w:marLeft w:val="0"/>
          <w:marRight w:val="0"/>
          <w:marTop w:val="0"/>
          <w:marBottom w:val="0"/>
          <w:divBdr>
            <w:top w:val="none" w:sz="0" w:space="0" w:color="auto"/>
            <w:left w:val="none" w:sz="0" w:space="0" w:color="auto"/>
            <w:bottom w:val="none" w:sz="0" w:space="0" w:color="auto"/>
            <w:right w:val="none" w:sz="0" w:space="0" w:color="auto"/>
          </w:divBdr>
        </w:div>
        <w:div w:id="542983322">
          <w:marLeft w:val="0"/>
          <w:marRight w:val="0"/>
          <w:marTop w:val="0"/>
          <w:marBottom w:val="0"/>
          <w:divBdr>
            <w:top w:val="none" w:sz="0" w:space="0" w:color="auto"/>
            <w:left w:val="none" w:sz="0" w:space="0" w:color="auto"/>
            <w:bottom w:val="none" w:sz="0" w:space="0" w:color="auto"/>
            <w:right w:val="none" w:sz="0" w:space="0" w:color="auto"/>
          </w:divBdr>
        </w:div>
        <w:div w:id="1567032288">
          <w:marLeft w:val="0"/>
          <w:marRight w:val="0"/>
          <w:marTop w:val="0"/>
          <w:marBottom w:val="0"/>
          <w:divBdr>
            <w:top w:val="none" w:sz="0" w:space="0" w:color="auto"/>
            <w:left w:val="none" w:sz="0" w:space="0" w:color="auto"/>
            <w:bottom w:val="none" w:sz="0" w:space="0" w:color="auto"/>
            <w:right w:val="none" w:sz="0" w:space="0" w:color="auto"/>
          </w:divBdr>
        </w:div>
        <w:div w:id="807938322">
          <w:marLeft w:val="0"/>
          <w:marRight w:val="0"/>
          <w:marTop w:val="0"/>
          <w:marBottom w:val="0"/>
          <w:divBdr>
            <w:top w:val="none" w:sz="0" w:space="0" w:color="auto"/>
            <w:left w:val="none" w:sz="0" w:space="0" w:color="auto"/>
            <w:bottom w:val="none" w:sz="0" w:space="0" w:color="auto"/>
            <w:right w:val="none" w:sz="0" w:space="0" w:color="auto"/>
          </w:divBdr>
        </w:div>
        <w:div w:id="546991524">
          <w:marLeft w:val="0"/>
          <w:marRight w:val="0"/>
          <w:marTop w:val="0"/>
          <w:marBottom w:val="0"/>
          <w:divBdr>
            <w:top w:val="none" w:sz="0" w:space="0" w:color="auto"/>
            <w:left w:val="none" w:sz="0" w:space="0" w:color="auto"/>
            <w:bottom w:val="none" w:sz="0" w:space="0" w:color="auto"/>
            <w:right w:val="none" w:sz="0" w:space="0" w:color="auto"/>
          </w:divBdr>
        </w:div>
        <w:div w:id="1325625351">
          <w:marLeft w:val="0"/>
          <w:marRight w:val="0"/>
          <w:marTop w:val="0"/>
          <w:marBottom w:val="0"/>
          <w:divBdr>
            <w:top w:val="none" w:sz="0" w:space="0" w:color="auto"/>
            <w:left w:val="none" w:sz="0" w:space="0" w:color="auto"/>
            <w:bottom w:val="none" w:sz="0" w:space="0" w:color="auto"/>
            <w:right w:val="none" w:sz="0" w:space="0" w:color="auto"/>
          </w:divBdr>
        </w:div>
        <w:div w:id="2031056205">
          <w:marLeft w:val="0"/>
          <w:marRight w:val="0"/>
          <w:marTop w:val="0"/>
          <w:marBottom w:val="0"/>
          <w:divBdr>
            <w:top w:val="none" w:sz="0" w:space="0" w:color="auto"/>
            <w:left w:val="none" w:sz="0" w:space="0" w:color="auto"/>
            <w:bottom w:val="none" w:sz="0" w:space="0" w:color="auto"/>
            <w:right w:val="none" w:sz="0" w:space="0" w:color="auto"/>
          </w:divBdr>
        </w:div>
        <w:div w:id="596640715">
          <w:marLeft w:val="0"/>
          <w:marRight w:val="0"/>
          <w:marTop w:val="0"/>
          <w:marBottom w:val="0"/>
          <w:divBdr>
            <w:top w:val="none" w:sz="0" w:space="0" w:color="auto"/>
            <w:left w:val="none" w:sz="0" w:space="0" w:color="auto"/>
            <w:bottom w:val="none" w:sz="0" w:space="0" w:color="auto"/>
            <w:right w:val="none" w:sz="0" w:space="0" w:color="auto"/>
          </w:divBdr>
        </w:div>
        <w:div w:id="285048030">
          <w:marLeft w:val="0"/>
          <w:marRight w:val="0"/>
          <w:marTop w:val="0"/>
          <w:marBottom w:val="0"/>
          <w:divBdr>
            <w:top w:val="none" w:sz="0" w:space="0" w:color="auto"/>
            <w:left w:val="none" w:sz="0" w:space="0" w:color="auto"/>
            <w:bottom w:val="none" w:sz="0" w:space="0" w:color="auto"/>
            <w:right w:val="none" w:sz="0" w:space="0" w:color="auto"/>
          </w:divBdr>
        </w:div>
        <w:div w:id="2116436829">
          <w:marLeft w:val="0"/>
          <w:marRight w:val="0"/>
          <w:marTop w:val="0"/>
          <w:marBottom w:val="0"/>
          <w:divBdr>
            <w:top w:val="none" w:sz="0" w:space="0" w:color="auto"/>
            <w:left w:val="none" w:sz="0" w:space="0" w:color="auto"/>
            <w:bottom w:val="none" w:sz="0" w:space="0" w:color="auto"/>
            <w:right w:val="none" w:sz="0" w:space="0" w:color="auto"/>
          </w:divBdr>
        </w:div>
        <w:div w:id="1917785046">
          <w:marLeft w:val="0"/>
          <w:marRight w:val="0"/>
          <w:marTop w:val="0"/>
          <w:marBottom w:val="0"/>
          <w:divBdr>
            <w:top w:val="none" w:sz="0" w:space="0" w:color="auto"/>
            <w:left w:val="none" w:sz="0" w:space="0" w:color="auto"/>
            <w:bottom w:val="none" w:sz="0" w:space="0" w:color="auto"/>
            <w:right w:val="none" w:sz="0" w:space="0" w:color="auto"/>
          </w:divBdr>
        </w:div>
        <w:div w:id="375354252">
          <w:marLeft w:val="0"/>
          <w:marRight w:val="0"/>
          <w:marTop w:val="0"/>
          <w:marBottom w:val="0"/>
          <w:divBdr>
            <w:top w:val="none" w:sz="0" w:space="0" w:color="auto"/>
            <w:left w:val="none" w:sz="0" w:space="0" w:color="auto"/>
            <w:bottom w:val="none" w:sz="0" w:space="0" w:color="auto"/>
            <w:right w:val="none" w:sz="0" w:space="0" w:color="auto"/>
          </w:divBdr>
        </w:div>
        <w:div w:id="1627543336">
          <w:marLeft w:val="0"/>
          <w:marRight w:val="0"/>
          <w:marTop w:val="0"/>
          <w:marBottom w:val="0"/>
          <w:divBdr>
            <w:top w:val="none" w:sz="0" w:space="0" w:color="auto"/>
            <w:left w:val="none" w:sz="0" w:space="0" w:color="auto"/>
            <w:bottom w:val="none" w:sz="0" w:space="0" w:color="auto"/>
            <w:right w:val="none" w:sz="0" w:space="0" w:color="auto"/>
          </w:divBdr>
        </w:div>
        <w:div w:id="1221594358">
          <w:marLeft w:val="0"/>
          <w:marRight w:val="0"/>
          <w:marTop w:val="0"/>
          <w:marBottom w:val="0"/>
          <w:divBdr>
            <w:top w:val="none" w:sz="0" w:space="0" w:color="auto"/>
            <w:left w:val="none" w:sz="0" w:space="0" w:color="auto"/>
            <w:bottom w:val="none" w:sz="0" w:space="0" w:color="auto"/>
            <w:right w:val="none" w:sz="0" w:space="0" w:color="auto"/>
          </w:divBdr>
        </w:div>
        <w:div w:id="896817894">
          <w:marLeft w:val="0"/>
          <w:marRight w:val="0"/>
          <w:marTop w:val="0"/>
          <w:marBottom w:val="0"/>
          <w:divBdr>
            <w:top w:val="none" w:sz="0" w:space="0" w:color="auto"/>
            <w:left w:val="none" w:sz="0" w:space="0" w:color="auto"/>
            <w:bottom w:val="none" w:sz="0" w:space="0" w:color="auto"/>
            <w:right w:val="none" w:sz="0" w:space="0" w:color="auto"/>
          </w:divBdr>
        </w:div>
        <w:div w:id="1093821273">
          <w:marLeft w:val="0"/>
          <w:marRight w:val="0"/>
          <w:marTop w:val="0"/>
          <w:marBottom w:val="0"/>
          <w:divBdr>
            <w:top w:val="none" w:sz="0" w:space="0" w:color="auto"/>
            <w:left w:val="none" w:sz="0" w:space="0" w:color="auto"/>
            <w:bottom w:val="none" w:sz="0" w:space="0" w:color="auto"/>
            <w:right w:val="none" w:sz="0" w:space="0" w:color="auto"/>
          </w:divBdr>
        </w:div>
        <w:div w:id="87163850">
          <w:marLeft w:val="0"/>
          <w:marRight w:val="0"/>
          <w:marTop w:val="0"/>
          <w:marBottom w:val="0"/>
          <w:divBdr>
            <w:top w:val="none" w:sz="0" w:space="0" w:color="auto"/>
            <w:left w:val="none" w:sz="0" w:space="0" w:color="auto"/>
            <w:bottom w:val="none" w:sz="0" w:space="0" w:color="auto"/>
            <w:right w:val="none" w:sz="0" w:space="0" w:color="auto"/>
          </w:divBdr>
        </w:div>
        <w:div w:id="1775784849">
          <w:marLeft w:val="0"/>
          <w:marRight w:val="0"/>
          <w:marTop w:val="0"/>
          <w:marBottom w:val="0"/>
          <w:divBdr>
            <w:top w:val="none" w:sz="0" w:space="0" w:color="auto"/>
            <w:left w:val="none" w:sz="0" w:space="0" w:color="auto"/>
            <w:bottom w:val="none" w:sz="0" w:space="0" w:color="auto"/>
            <w:right w:val="none" w:sz="0" w:space="0" w:color="auto"/>
          </w:divBdr>
        </w:div>
        <w:div w:id="1988826485">
          <w:marLeft w:val="0"/>
          <w:marRight w:val="0"/>
          <w:marTop w:val="0"/>
          <w:marBottom w:val="0"/>
          <w:divBdr>
            <w:top w:val="none" w:sz="0" w:space="0" w:color="auto"/>
            <w:left w:val="none" w:sz="0" w:space="0" w:color="auto"/>
            <w:bottom w:val="none" w:sz="0" w:space="0" w:color="auto"/>
            <w:right w:val="none" w:sz="0" w:space="0" w:color="auto"/>
          </w:divBdr>
        </w:div>
        <w:div w:id="669526319">
          <w:marLeft w:val="0"/>
          <w:marRight w:val="0"/>
          <w:marTop w:val="0"/>
          <w:marBottom w:val="0"/>
          <w:divBdr>
            <w:top w:val="none" w:sz="0" w:space="0" w:color="auto"/>
            <w:left w:val="none" w:sz="0" w:space="0" w:color="auto"/>
            <w:bottom w:val="none" w:sz="0" w:space="0" w:color="auto"/>
            <w:right w:val="none" w:sz="0" w:space="0" w:color="auto"/>
          </w:divBdr>
        </w:div>
        <w:div w:id="138039104">
          <w:marLeft w:val="0"/>
          <w:marRight w:val="0"/>
          <w:marTop w:val="0"/>
          <w:marBottom w:val="0"/>
          <w:divBdr>
            <w:top w:val="none" w:sz="0" w:space="0" w:color="auto"/>
            <w:left w:val="none" w:sz="0" w:space="0" w:color="auto"/>
            <w:bottom w:val="none" w:sz="0" w:space="0" w:color="auto"/>
            <w:right w:val="none" w:sz="0" w:space="0" w:color="auto"/>
          </w:divBdr>
        </w:div>
        <w:div w:id="1751536846">
          <w:marLeft w:val="0"/>
          <w:marRight w:val="0"/>
          <w:marTop w:val="0"/>
          <w:marBottom w:val="0"/>
          <w:divBdr>
            <w:top w:val="none" w:sz="0" w:space="0" w:color="auto"/>
            <w:left w:val="none" w:sz="0" w:space="0" w:color="auto"/>
            <w:bottom w:val="none" w:sz="0" w:space="0" w:color="auto"/>
            <w:right w:val="none" w:sz="0" w:space="0" w:color="auto"/>
          </w:divBdr>
        </w:div>
        <w:div w:id="1994523536">
          <w:marLeft w:val="0"/>
          <w:marRight w:val="0"/>
          <w:marTop w:val="0"/>
          <w:marBottom w:val="0"/>
          <w:divBdr>
            <w:top w:val="none" w:sz="0" w:space="0" w:color="auto"/>
            <w:left w:val="none" w:sz="0" w:space="0" w:color="auto"/>
            <w:bottom w:val="none" w:sz="0" w:space="0" w:color="auto"/>
            <w:right w:val="none" w:sz="0" w:space="0" w:color="auto"/>
          </w:divBdr>
        </w:div>
        <w:div w:id="1067460157">
          <w:marLeft w:val="0"/>
          <w:marRight w:val="0"/>
          <w:marTop w:val="0"/>
          <w:marBottom w:val="0"/>
          <w:divBdr>
            <w:top w:val="none" w:sz="0" w:space="0" w:color="auto"/>
            <w:left w:val="none" w:sz="0" w:space="0" w:color="auto"/>
            <w:bottom w:val="none" w:sz="0" w:space="0" w:color="auto"/>
            <w:right w:val="none" w:sz="0" w:space="0" w:color="auto"/>
          </w:divBdr>
        </w:div>
        <w:div w:id="145975658">
          <w:marLeft w:val="0"/>
          <w:marRight w:val="0"/>
          <w:marTop w:val="0"/>
          <w:marBottom w:val="0"/>
          <w:divBdr>
            <w:top w:val="none" w:sz="0" w:space="0" w:color="auto"/>
            <w:left w:val="none" w:sz="0" w:space="0" w:color="auto"/>
            <w:bottom w:val="none" w:sz="0" w:space="0" w:color="auto"/>
            <w:right w:val="none" w:sz="0" w:space="0" w:color="auto"/>
          </w:divBdr>
        </w:div>
        <w:div w:id="591082562">
          <w:marLeft w:val="0"/>
          <w:marRight w:val="0"/>
          <w:marTop w:val="0"/>
          <w:marBottom w:val="0"/>
          <w:divBdr>
            <w:top w:val="none" w:sz="0" w:space="0" w:color="auto"/>
            <w:left w:val="none" w:sz="0" w:space="0" w:color="auto"/>
            <w:bottom w:val="none" w:sz="0" w:space="0" w:color="auto"/>
            <w:right w:val="none" w:sz="0" w:space="0" w:color="auto"/>
          </w:divBdr>
        </w:div>
        <w:div w:id="1504971397">
          <w:marLeft w:val="0"/>
          <w:marRight w:val="0"/>
          <w:marTop w:val="0"/>
          <w:marBottom w:val="0"/>
          <w:divBdr>
            <w:top w:val="none" w:sz="0" w:space="0" w:color="auto"/>
            <w:left w:val="none" w:sz="0" w:space="0" w:color="auto"/>
            <w:bottom w:val="none" w:sz="0" w:space="0" w:color="auto"/>
            <w:right w:val="none" w:sz="0" w:space="0" w:color="auto"/>
          </w:divBdr>
        </w:div>
        <w:div w:id="293489985">
          <w:marLeft w:val="0"/>
          <w:marRight w:val="0"/>
          <w:marTop w:val="0"/>
          <w:marBottom w:val="0"/>
          <w:divBdr>
            <w:top w:val="none" w:sz="0" w:space="0" w:color="auto"/>
            <w:left w:val="none" w:sz="0" w:space="0" w:color="auto"/>
            <w:bottom w:val="none" w:sz="0" w:space="0" w:color="auto"/>
            <w:right w:val="none" w:sz="0" w:space="0" w:color="auto"/>
          </w:divBdr>
        </w:div>
        <w:div w:id="1377662163">
          <w:marLeft w:val="0"/>
          <w:marRight w:val="0"/>
          <w:marTop w:val="0"/>
          <w:marBottom w:val="0"/>
          <w:divBdr>
            <w:top w:val="none" w:sz="0" w:space="0" w:color="auto"/>
            <w:left w:val="none" w:sz="0" w:space="0" w:color="auto"/>
            <w:bottom w:val="none" w:sz="0" w:space="0" w:color="auto"/>
            <w:right w:val="none" w:sz="0" w:space="0" w:color="auto"/>
          </w:divBdr>
        </w:div>
        <w:div w:id="1821843192">
          <w:marLeft w:val="0"/>
          <w:marRight w:val="0"/>
          <w:marTop w:val="0"/>
          <w:marBottom w:val="0"/>
          <w:divBdr>
            <w:top w:val="none" w:sz="0" w:space="0" w:color="auto"/>
            <w:left w:val="none" w:sz="0" w:space="0" w:color="auto"/>
            <w:bottom w:val="none" w:sz="0" w:space="0" w:color="auto"/>
            <w:right w:val="none" w:sz="0" w:space="0" w:color="auto"/>
          </w:divBdr>
        </w:div>
        <w:div w:id="458451062">
          <w:marLeft w:val="0"/>
          <w:marRight w:val="0"/>
          <w:marTop w:val="0"/>
          <w:marBottom w:val="0"/>
          <w:divBdr>
            <w:top w:val="none" w:sz="0" w:space="0" w:color="auto"/>
            <w:left w:val="none" w:sz="0" w:space="0" w:color="auto"/>
            <w:bottom w:val="none" w:sz="0" w:space="0" w:color="auto"/>
            <w:right w:val="none" w:sz="0" w:space="0" w:color="auto"/>
          </w:divBdr>
        </w:div>
        <w:div w:id="784808113">
          <w:marLeft w:val="0"/>
          <w:marRight w:val="0"/>
          <w:marTop w:val="0"/>
          <w:marBottom w:val="0"/>
          <w:divBdr>
            <w:top w:val="none" w:sz="0" w:space="0" w:color="auto"/>
            <w:left w:val="none" w:sz="0" w:space="0" w:color="auto"/>
            <w:bottom w:val="none" w:sz="0" w:space="0" w:color="auto"/>
            <w:right w:val="none" w:sz="0" w:space="0" w:color="auto"/>
          </w:divBdr>
        </w:div>
        <w:div w:id="48694761">
          <w:marLeft w:val="0"/>
          <w:marRight w:val="0"/>
          <w:marTop w:val="0"/>
          <w:marBottom w:val="0"/>
          <w:divBdr>
            <w:top w:val="none" w:sz="0" w:space="0" w:color="auto"/>
            <w:left w:val="none" w:sz="0" w:space="0" w:color="auto"/>
            <w:bottom w:val="none" w:sz="0" w:space="0" w:color="auto"/>
            <w:right w:val="none" w:sz="0" w:space="0" w:color="auto"/>
          </w:divBdr>
        </w:div>
        <w:div w:id="1262764156">
          <w:marLeft w:val="0"/>
          <w:marRight w:val="0"/>
          <w:marTop w:val="0"/>
          <w:marBottom w:val="0"/>
          <w:divBdr>
            <w:top w:val="none" w:sz="0" w:space="0" w:color="auto"/>
            <w:left w:val="none" w:sz="0" w:space="0" w:color="auto"/>
            <w:bottom w:val="none" w:sz="0" w:space="0" w:color="auto"/>
            <w:right w:val="none" w:sz="0" w:space="0" w:color="auto"/>
          </w:divBdr>
        </w:div>
        <w:div w:id="2072118658">
          <w:marLeft w:val="0"/>
          <w:marRight w:val="0"/>
          <w:marTop w:val="0"/>
          <w:marBottom w:val="0"/>
          <w:divBdr>
            <w:top w:val="none" w:sz="0" w:space="0" w:color="auto"/>
            <w:left w:val="none" w:sz="0" w:space="0" w:color="auto"/>
            <w:bottom w:val="none" w:sz="0" w:space="0" w:color="auto"/>
            <w:right w:val="none" w:sz="0" w:space="0" w:color="auto"/>
          </w:divBdr>
        </w:div>
        <w:div w:id="1228027937">
          <w:marLeft w:val="0"/>
          <w:marRight w:val="0"/>
          <w:marTop w:val="0"/>
          <w:marBottom w:val="0"/>
          <w:divBdr>
            <w:top w:val="none" w:sz="0" w:space="0" w:color="auto"/>
            <w:left w:val="none" w:sz="0" w:space="0" w:color="auto"/>
            <w:bottom w:val="none" w:sz="0" w:space="0" w:color="auto"/>
            <w:right w:val="none" w:sz="0" w:space="0" w:color="auto"/>
          </w:divBdr>
        </w:div>
        <w:div w:id="1751004673">
          <w:marLeft w:val="0"/>
          <w:marRight w:val="0"/>
          <w:marTop w:val="0"/>
          <w:marBottom w:val="0"/>
          <w:divBdr>
            <w:top w:val="none" w:sz="0" w:space="0" w:color="auto"/>
            <w:left w:val="none" w:sz="0" w:space="0" w:color="auto"/>
            <w:bottom w:val="none" w:sz="0" w:space="0" w:color="auto"/>
            <w:right w:val="none" w:sz="0" w:space="0" w:color="auto"/>
          </w:divBdr>
        </w:div>
        <w:div w:id="1490827419">
          <w:marLeft w:val="0"/>
          <w:marRight w:val="0"/>
          <w:marTop w:val="0"/>
          <w:marBottom w:val="0"/>
          <w:divBdr>
            <w:top w:val="none" w:sz="0" w:space="0" w:color="auto"/>
            <w:left w:val="none" w:sz="0" w:space="0" w:color="auto"/>
            <w:bottom w:val="none" w:sz="0" w:space="0" w:color="auto"/>
            <w:right w:val="none" w:sz="0" w:space="0" w:color="auto"/>
          </w:divBdr>
        </w:div>
        <w:div w:id="780229131">
          <w:marLeft w:val="0"/>
          <w:marRight w:val="0"/>
          <w:marTop w:val="0"/>
          <w:marBottom w:val="0"/>
          <w:divBdr>
            <w:top w:val="none" w:sz="0" w:space="0" w:color="auto"/>
            <w:left w:val="none" w:sz="0" w:space="0" w:color="auto"/>
            <w:bottom w:val="none" w:sz="0" w:space="0" w:color="auto"/>
            <w:right w:val="none" w:sz="0" w:space="0" w:color="auto"/>
          </w:divBdr>
        </w:div>
        <w:div w:id="137192229">
          <w:marLeft w:val="0"/>
          <w:marRight w:val="0"/>
          <w:marTop w:val="0"/>
          <w:marBottom w:val="0"/>
          <w:divBdr>
            <w:top w:val="none" w:sz="0" w:space="0" w:color="auto"/>
            <w:left w:val="none" w:sz="0" w:space="0" w:color="auto"/>
            <w:bottom w:val="none" w:sz="0" w:space="0" w:color="auto"/>
            <w:right w:val="none" w:sz="0" w:space="0" w:color="auto"/>
          </w:divBdr>
        </w:div>
        <w:div w:id="453594098">
          <w:marLeft w:val="0"/>
          <w:marRight w:val="0"/>
          <w:marTop w:val="0"/>
          <w:marBottom w:val="0"/>
          <w:divBdr>
            <w:top w:val="none" w:sz="0" w:space="0" w:color="auto"/>
            <w:left w:val="none" w:sz="0" w:space="0" w:color="auto"/>
            <w:bottom w:val="none" w:sz="0" w:space="0" w:color="auto"/>
            <w:right w:val="none" w:sz="0" w:space="0" w:color="auto"/>
          </w:divBdr>
        </w:div>
        <w:div w:id="744573482">
          <w:marLeft w:val="0"/>
          <w:marRight w:val="0"/>
          <w:marTop w:val="0"/>
          <w:marBottom w:val="0"/>
          <w:divBdr>
            <w:top w:val="none" w:sz="0" w:space="0" w:color="auto"/>
            <w:left w:val="none" w:sz="0" w:space="0" w:color="auto"/>
            <w:bottom w:val="none" w:sz="0" w:space="0" w:color="auto"/>
            <w:right w:val="none" w:sz="0" w:space="0" w:color="auto"/>
          </w:divBdr>
        </w:div>
        <w:div w:id="1249265557">
          <w:marLeft w:val="0"/>
          <w:marRight w:val="0"/>
          <w:marTop w:val="0"/>
          <w:marBottom w:val="0"/>
          <w:divBdr>
            <w:top w:val="none" w:sz="0" w:space="0" w:color="auto"/>
            <w:left w:val="none" w:sz="0" w:space="0" w:color="auto"/>
            <w:bottom w:val="none" w:sz="0" w:space="0" w:color="auto"/>
            <w:right w:val="none" w:sz="0" w:space="0" w:color="auto"/>
          </w:divBdr>
        </w:div>
        <w:div w:id="1197932891">
          <w:marLeft w:val="0"/>
          <w:marRight w:val="0"/>
          <w:marTop w:val="0"/>
          <w:marBottom w:val="0"/>
          <w:divBdr>
            <w:top w:val="none" w:sz="0" w:space="0" w:color="auto"/>
            <w:left w:val="none" w:sz="0" w:space="0" w:color="auto"/>
            <w:bottom w:val="none" w:sz="0" w:space="0" w:color="auto"/>
            <w:right w:val="none" w:sz="0" w:space="0" w:color="auto"/>
          </w:divBdr>
        </w:div>
        <w:div w:id="386728011">
          <w:marLeft w:val="0"/>
          <w:marRight w:val="0"/>
          <w:marTop w:val="0"/>
          <w:marBottom w:val="0"/>
          <w:divBdr>
            <w:top w:val="none" w:sz="0" w:space="0" w:color="auto"/>
            <w:left w:val="none" w:sz="0" w:space="0" w:color="auto"/>
            <w:bottom w:val="none" w:sz="0" w:space="0" w:color="auto"/>
            <w:right w:val="none" w:sz="0" w:space="0" w:color="auto"/>
          </w:divBdr>
        </w:div>
        <w:div w:id="1071999147">
          <w:marLeft w:val="0"/>
          <w:marRight w:val="0"/>
          <w:marTop w:val="0"/>
          <w:marBottom w:val="0"/>
          <w:divBdr>
            <w:top w:val="none" w:sz="0" w:space="0" w:color="auto"/>
            <w:left w:val="none" w:sz="0" w:space="0" w:color="auto"/>
            <w:bottom w:val="none" w:sz="0" w:space="0" w:color="auto"/>
            <w:right w:val="none" w:sz="0" w:space="0" w:color="auto"/>
          </w:divBdr>
        </w:div>
        <w:div w:id="261840181">
          <w:marLeft w:val="0"/>
          <w:marRight w:val="0"/>
          <w:marTop w:val="0"/>
          <w:marBottom w:val="0"/>
          <w:divBdr>
            <w:top w:val="none" w:sz="0" w:space="0" w:color="auto"/>
            <w:left w:val="none" w:sz="0" w:space="0" w:color="auto"/>
            <w:bottom w:val="none" w:sz="0" w:space="0" w:color="auto"/>
            <w:right w:val="none" w:sz="0" w:space="0" w:color="auto"/>
          </w:divBdr>
        </w:div>
        <w:div w:id="1564216518">
          <w:marLeft w:val="0"/>
          <w:marRight w:val="0"/>
          <w:marTop w:val="0"/>
          <w:marBottom w:val="0"/>
          <w:divBdr>
            <w:top w:val="none" w:sz="0" w:space="0" w:color="auto"/>
            <w:left w:val="none" w:sz="0" w:space="0" w:color="auto"/>
            <w:bottom w:val="none" w:sz="0" w:space="0" w:color="auto"/>
            <w:right w:val="none" w:sz="0" w:space="0" w:color="auto"/>
          </w:divBdr>
        </w:div>
        <w:div w:id="610090748">
          <w:marLeft w:val="0"/>
          <w:marRight w:val="0"/>
          <w:marTop w:val="0"/>
          <w:marBottom w:val="0"/>
          <w:divBdr>
            <w:top w:val="none" w:sz="0" w:space="0" w:color="auto"/>
            <w:left w:val="none" w:sz="0" w:space="0" w:color="auto"/>
            <w:bottom w:val="none" w:sz="0" w:space="0" w:color="auto"/>
            <w:right w:val="none" w:sz="0" w:space="0" w:color="auto"/>
          </w:divBdr>
        </w:div>
        <w:div w:id="1712881484">
          <w:marLeft w:val="0"/>
          <w:marRight w:val="0"/>
          <w:marTop w:val="0"/>
          <w:marBottom w:val="0"/>
          <w:divBdr>
            <w:top w:val="none" w:sz="0" w:space="0" w:color="auto"/>
            <w:left w:val="none" w:sz="0" w:space="0" w:color="auto"/>
            <w:bottom w:val="none" w:sz="0" w:space="0" w:color="auto"/>
            <w:right w:val="none" w:sz="0" w:space="0" w:color="auto"/>
          </w:divBdr>
        </w:div>
        <w:div w:id="830826863">
          <w:marLeft w:val="0"/>
          <w:marRight w:val="0"/>
          <w:marTop w:val="0"/>
          <w:marBottom w:val="0"/>
          <w:divBdr>
            <w:top w:val="none" w:sz="0" w:space="0" w:color="auto"/>
            <w:left w:val="none" w:sz="0" w:space="0" w:color="auto"/>
            <w:bottom w:val="none" w:sz="0" w:space="0" w:color="auto"/>
            <w:right w:val="none" w:sz="0" w:space="0" w:color="auto"/>
          </w:divBdr>
        </w:div>
        <w:div w:id="2029482196">
          <w:marLeft w:val="0"/>
          <w:marRight w:val="0"/>
          <w:marTop w:val="0"/>
          <w:marBottom w:val="0"/>
          <w:divBdr>
            <w:top w:val="none" w:sz="0" w:space="0" w:color="auto"/>
            <w:left w:val="none" w:sz="0" w:space="0" w:color="auto"/>
            <w:bottom w:val="none" w:sz="0" w:space="0" w:color="auto"/>
            <w:right w:val="none" w:sz="0" w:space="0" w:color="auto"/>
          </w:divBdr>
        </w:div>
        <w:div w:id="717045251">
          <w:marLeft w:val="0"/>
          <w:marRight w:val="0"/>
          <w:marTop w:val="0"/>
          <w:marBottom w:val="0"/>
          <w:divBdr>
            <w:top w:val="none" w:sz="0" w:space="0" w:color="auto"/>
            <w:left w:val="none" w:sz="0" w:space="0" w:color="auto"/>
            <w:bottom w:val="none" w:sz="0" w:space="0" w:color="auto"/>
            <w:right w:val="none" w:sz="0" w:space="0" w:color="auto"/>
          </w:divBdr>
        </w:div>
        <w:div w:id="95757436">
          <w:marLeft w:val="0"/>
          <w:marRight w:val="0"/>
          <w:marTop w:val="0"/>
          <w:marBottom w:val="0"/>
          <w:divBdr>
            <w:top w:val="none" w:sz="0" w:space="0" w:color="auto"/>
            <w:left w:val="none" w:sz="0" w:space="0" w:color="auto"/>
            <w:bottom w:val="none" w:sz="0" w:space="0" w:color="auto"/>
            <w:right w:val="none" w:sz="0" w:space="0" w:color="auto"/>
          </w:divBdr>
        </w:div>
        <w:div w:id="1097556800">
          <w:marLeft w:val="0"/>
          <w:marRight w:val="0"/>
          <w:marTop w:val="0"/>
          <w:marBottom w:val="0"/>
          <w:divBdr>
            <w:top w:val="none" w:sz="0" w:space="0" w:color="auto"/>
            <w:left w:val="none" w:sz="0" w:space="0" w:color="auto"/>
            <w:bottom w:val="none" w:sz="0" w:space="0" w:color="auto"/>
            <w:right w:val="none" w:sz="0" w:space="0" w:color="auto"/>
          </w:divBdr>
        </w:div>
        <w:div w:id="1160195326">
          <w:marLeft w:val="0"/>
          <w:marRight w:val="0"/>
          <w:marTop w:val="0"/>
          <w:marBottom w:val="0"/>
          <w:divBdr>
            <w:top w:val="none" w:sz="0" w:space="0" w:color="auto"/>
            <w:left w:val="none" w:sz="0" w:space="0" w:color="auto"/>
            <w:bottom w:val="none" w:sz="0" w:space="0" w:color="auto"/>
            <w:right w:val="none" w:sz="0" w:space="0" w:color="auto"/>
          </w:divBdr>
        </w:div>
        <w:div w:id="535429764">
          <w:marLeft w:val="0"/>
          <w:marRight w:val="0"/>
          <w:marTop w:val="0"/>
          <w:marBottom w:val="0"/>
          <w:divBdr>
            <w:top w:val="none" w:sz="0" w:space="0" w:color="auto"/>
            <w:left w:val="none" w:sz="0" w:space="0" w:color="auto"/>
            <w:bottom w:val="none" w:sz="0" w:space="0" w:color="auto"/>
            <w:right w:val="none" w:sz="0" w:space="0" w:color="auto"/>
          </w:divBdr>
        </w:div>
        <w:div w:id="2039158138">
          <w:marLeft w:val="0"/>
          <w:marRight w:val="0"/>
          <w:marTop w:val="0"/>
          <w:marBottom w:val="0"/>
          <w:divBdr>
            <w:top w:val="none" w:sz="0" w:space="0" w:color="auto"/>
            <w:left w:val="none" w:sz="0" w:space="0" w:color="auto"/>
            <w:bottom w:val="none" w:sz="0" w:space="0" w:color="auto"/>
            <w:right w:val="none" w:sz="0" w:space="0" w:color="auto"/>
          </w:divBdr>
        </w:div>
        <w:div w:id="2138403071">
          <w:marLeft w:val="0"/>
          <w:marRight w:val="0"/>
          <w:marTop w:val="0"/>
          <w:marBottom w:val="0"/>
          <w:divBdr>
            <w:top w:val="none" w:sz="0" w:space="0" w:color="auto"/>
            <w:left w:val="none" w:sz="0" w:space="0" w:color="auto"/>
            <w:bottom w:val="none" w:sz="0" w:space="0" w:color="auto"/>
            <w:right w:val="none" w:sz="0" w:space="0" w:color="auto"/>
          </w:divBdr>
        </w:div>
        <w:div w:id="192764313">
          <w:marLeft w:val="0"/>
          <w:marRight w:val="0"/>
          <w:marTop w:val="0"/>
          <w:marBottom w:val="0"/>
          <w:divBdr>
            <w:top w:val="none" w:sz="0" w:space="0" w:color="auto"/>
            <w:left w:val="none" w:sz="0" w:space="0" w:color="auto"/>
            <w:bottom w:val="none" w:sz="0" w:space="0" w:color="auto"/>
            <w:right w:val="none" w:sz="0" w:space="0" w:color="auto"/>
          </w:divBdr>
        </w:div>
        <w:div w:id="1509564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7F9176571ABB5F3AEBA17BAA850221365378835E51614901281930097F95444E3716FE3516B3EDA65FQ8M"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_________Microsoft_Office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4A037-9393-4B04-BFD2-B2908E2A4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9342</Words>
  <Characters>53253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ЕИС</dc:creator>
  <cp:lastModifiedBy>Глава</cp:lastModifiedBy>
  <cp:revision>4</cp:revision>
  <cp:lastPrinted>2021-04-19T06:52:00Z</cp:lastPrinted>
  <dcterms:created xsi:type="dcterms:W3CDTF">2021-04-19T06:50:00Z</dcterms:created>
  <dcterms:modified xsi:type="dcterms:W3CDTF">2021-04-19T06:54:00Z</dcterms:modified>
</cp:coreProperties>
</file>