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F0" w:rsidRDefault="00C613F0" w:rsidP="00DB5602">
      <w:pPr>
        <w:jc w:val="center"/>
      </w:pPr>
      <w:r w:rsidRPr="002812B8"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3.75pt;height:71.25pt;visibility:visible">
            <v:imagedata r:id="rId4" o:title=""/>
          </v:shape>
        </w:pic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B5602">
        <w:rPr>
          <w:rFonts w:ascii="Times New Roman" w:hAnsi="Times New Roman"/>
          <w:bCs/>
          <w:sz w:val="28"/>
          <w:szCs w:val="28"/>
        </w:rPr>
        <w:t>Российская Федерация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Новгородская область Шимский  район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Медведского</w:t>
      </w:r>
      <w:r w:rsidRPr="00DB560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DB5602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tabs>
          <w:tab w:val="left" w:pos="306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10.02.2017</w:t>
      </w:r>
      <w:r w:rsidRPr="00DB5602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16 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Медведь</w:t>
      </w:r>
    </w:p>
    <w:p w:rsidR="00C613F0" w:rsidRDefault="00C613F0" w:rsidP="00DB5602">
      <w:pPr>
        <w:tabs>
          <w:tab w:val="left" w:pos="3060"/>
        </w:tabs>
        <w:spacing w:line="240" w:lineRule="exact"/>
        <w:rPr>
          <w:rFonts w:ascii="Times New Roman" w:hAnsi="Times New Roman"/>
          <w:b/>
          <w:sz w:val="28"/>
          <w:szCs w:val="28"/>
        </w:rPr>
      </w:pPr>
    </w:p>
    <w:p w:rsidR="00C613F0" w:rsidRPr="00DB5602" w:rsidRDefault="00C613F0" w:rsidP="00DB5602">
      <w:pPr>
        <w:tabs>
          <w:tab w:val="left" w:pos="3060"/>
        </w:tabs>
        <w:spacing w:line="240" w:lineRule="exact"/>
        <w:rPr>
          <w:rFonts w:ascii="Times New Roman" w:hAnsi="Times New Roman"/>
          <w:b/>
          <w:sz w:val="28"/>
          <w:szCs w:val="28"/>
        </w:rPr>
      </w:pPr>
      <w:r w:rsidRPr="00DB5602">
        <w:rPr>
          <w:rFonts w:ascii="Times New Roman" w:hAnsi="Times New Roman"/>
          <w:b/>
          <w:sz w:val="28"/>
          <w:szCs w:val="28"/>
        </w:rPr>
        <w:t xml:space="preserve">Об утверждении Порядка 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rPr>
          <w:rFonts w:ascii="Times New Roman" w:hAnsi="Times New Roman"/>
          <w:b/>
          <w:sz w:val="28"/>
          <w:szCs w:val="28"/>
        </w:rPr>
      </w:pPr>
      <w:r w:rsidRPr="00DB5602">
        <w:rPr>
          <w:rFonts w:ascii="Times New Roman" w:hAnsi="Times New Roman"/>
          <w:b/>
          <w:sz w:val="28"/>
          <w:szCs w:val="28"/>
        </w:rPr>
        <w:t>проведения оценки эффективности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rPr>
          <w:rFonts w:ascii="Times New Roman" w:hAnsi="Times New Roman"/>
          <w:b/>
          <w:sz w:val="28"/>
          <w:szCs w:val="28"/>
        </w:rPr>
      </w:pPr>
      <w:r w:rsidRPr="00DB5602">
        <w:rPr>
          <w:rFonts w:ascii="Times New Roman" w:hAnsi="Times New Roman"/>
          <w:b/>
          <w:sz w:val="28"/>
          <w:szCs w:val="28"/>
        </w:rPr>
        <w:t>реализации муниципальных программ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Медведского</w:t>
      </w:r>
      <w:r w:rsidRPr="00DB560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rPr>
          <w:rFonts w:ascii="Times New Roman" w:hAnsi="Times New Roman"/>
          <w:b/>
          <w:sz w:val="28"/>
          <w:szCs w:val="28"/>
        </w:rPr>
      </w:pPr>
    </w:p>
    <w:p w:rsidR="00C613F0" w:rsidRPr="00DB5602" w:rsidRDefault="00C613F0" w:rsidP="00DB5602">
      <w:pPr>
        <w:tabs>
          <w:tab w:val="left" w:pos="3060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b/>
          <w:sz w:val="28"/>
          <w:szCs w:val="28"/>
        </w:rPr>
        <w:t xml:space="preserve">        </w:t>
      </w:r>
      <w:r w:rsidRPr="00DB5602">
        <w:rPr>
          <w:rFonts w:ascii="Times New Roman" w:hAnsi="Times New Roman"/>
          <w:sz w:val="28"/>
          <w:szCs w:val="28"/>
        </w:rPr>
        <w:t xml:space="preserve">            В соответствии с пунктом 3 статьи 179 Бюджетного кодекса Российской Федерации Ад</w:t>
      </w:r>
      <w:r>
        <w:rPr>
          <w:rFonts w:ascii="Times New Roman" w:hAnsi="Times New Roman"/>
          <w:sz w:val="28"/>
          <w:szCs w:val="28"/>
        </w:rPr>
        <w:t>министрация Медведского</w:t>
      </w:r>
      <w:r w:rsidRPr="00DB5602">
        <w:rPr>
          <w:rFonts w:ascii="Times New Roman" w:hAnsi="Times New Roman"/>
          <w:sz w:val="28"/>
          <w:szCs w:val="28"/>
        </w:rPr>
        <w:t xml:space="preserve">  сельского поселения</w:t>
      </w:r>
    </w:p>
    <w:p w:rsidR="00C613F0" w:rsidRPr="00DB5602" w:rsidRDefault="00C613F0" w:rsidP="00DB5602">
      <w:pPr>
        <w:tabs>
          <w:tab w:val="left" w:pos="3060"/>
        </w:tabs>
        <w:rPr>
          <w:rFonts w:ascii="Times New Roman" w:hAnsi="Times New Roman"/>
          <w:b/>
          <w:sz w:val="28"/>
          <w:szCs w:val="28"/>
        </w:rPr>
      </w:pPr>
      <w:r w:rsidRPr="00DB5602">
        <w:rPr>
          <w:rFonts w:ascii="Times New Roman" w:hAnsi="Times New Roman"/>
          <w:b/>
          <w:sz w:val="28"/>
          <w:szCs w:val="28"/>
        </w:rPr>
        <w:t>ПОСТАНОВЛЯЕТ:</w:t>
      </w:r>
    </w:p>
    <w:p w:rsidR="00C613F0" w:rsidRPr="00DB5602" w:rsidRDefault="00C613F0" w:rsidP="00DB5602">
      <w:pPr>
        <w:rPr>
          <w:rFonts w:ascii="Times New Roman" w:hAnsi="Times New Roman"/>
          <w:b/>
          <w:sz w:val="28"/>
          <w:szCs w:val="28"/>
        </w:rPr>
      </w:pPr>
      <w:r w:rsidRPr="00DB5602">
        <w:rPr>
          <w:rFonts w:ascii="Times New Roman" w:hAnsi="Times New Roman"/>
          <w:b/>
          <w:sz w:val="28"/>
          <w:szCs w:val="28"/>
        </w:rPr>
        <w:t xml:space="preserve">            </w:t>
      </w:r>
      <w:r w:rsidRPr="00DB5602">
        <w:rPr>
          <w:rFonts w:ascii="Times New Roman" w:hAnsi="Times New Roman"/>
          <w:sz w:val="28"/>
          <w:szCs w:val="28"/>
        </w:rPr>
        <w:t>1. Утвердить прилагаемый Порядок проведения оценки эффективности реализации му</w:t>
      </w:r>
      <w:r>
        <w:rPr>
          <w:rFonts w:ascii="Times New Roman" w:hAnsi="Times New Roman"/>
          <w:sz w:val="28"/>
          <w:szCs w:val="28"/>
        </w:rPr>
        <w:t xml:space="preserve">ниципальных программ  Медведского </w:t>
      </w:r>
      <w:r w:rsidRPr="00DB5602">
        <w:rPr>
          <w:rFonts w:ascii="Times New Roman" w:hAnsi="Times New Roman"/>
          <w:sz w:val="28"/>
          <w:szCs w:val="28"/>
        </w:rPr>
        <w:t>сельского поселения</w:t>
      </w:r>
    </w:p>
    <w:p w:rsidR="00C613F0" w:rsidRPr="00DB5602" w:rsidRDefault="00C613F0" w:rsidP="00DB5602">
      <w:pPr>
        <w:ind w:firstLine="900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2. Контроль за выполнением постановления оставляю за собой.</w:t>
      </w:r>
    </w:p>
    <w:p w:rsidR="00C613F0" w:rsidRPr="00DB5602" w:rsidRDefault="00C613F0" w:rsidP="00DB5602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56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3. Опубликовать постановление на официальном сайте Администрации сельского поселения в информационно-телекоммуникационной сети Интернет.</w:t>
      </w:r>
    </w:p>
    <w:p w:rsidR="00C613F0" w:rsidRPr="00DB5602" w:rsidRDefault="00C613F0" w:rsidP="00DB5602">
      <w:pPr>
        <w:tabs>
          <w:tab w:val="left" w:pos="3060"/>
        </w:tabs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b/>
          <w:sz w:val="28"/>
          <w:szCs w:val="28"/>
        </w:rPr>
        <w:t xml:space="preserve">  </w:t>
      </w:r>
    </w:p>
    <w:p w:rsidR="00C613F0" w:rsidRPr="00DB5602" w:rsidRDefault="00C613F0" w:rsidP="00DB5602">
      <w:pPr>
        <w:tabs>
          <w:tab w:val="left" w:pos="3060"/>
        </w:tabs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DB5602">
        <w:rPr>
          <w:rFonts w:ascii="Times New Roman" w:hAnsi="Times New Roman"/>
          <w:b/>
          <w:sz w:val="28"/>
          <w:szCs w:val="28"/>
        </w:rPr>
        <w:t xml:space="preserve">  Глава   </w:t>
      </w:r>
      <w:r>
        <w:rPr>
          <w:rFonts w:ascii="Times New Roman" w:hAnsi="Times New Roman"/>
          <w:b/>
          <w:sz w:val="28"/>
          <w:szCs w:val="28"/>
        </w:rPr>
        <w:t xml:space="preserve">сельского </w:t>
      </w:r>
      <w:r w:rsidRPr="00DB5602">
        <w:rPr>
          <w:rFonts w:ascii="Times New Roman" w:hAnsi="Times New Roman"/>
          <w:b/>
          <w:sz w:val="28"/>
          <w:szCs w:val="28"/>
        </w:rPr>
        <w:t xml:space="preserve">поселения        </w:t>
      </w:r>
      <w:r>
        <w:rPr>
          <w:rFonts w:ascii="Times New Roman" w:hAnsi="Times New Roman"/>
          <w:b/>
          <w:sz w:val="28"/>
          <w:szCs w:val="28"/>
        </w:rPr>
        <w:t xml:space="preserve">                   И.В. Боченкова</w:t>
      </w:r>
      <w:r w:rsidRPr="00DB5602">
        <w:rPr>
          <w:rFonts w:ascii="Times New Roman" w:hAnsi="Times New Roman"/>
          <w:b/>
          <w:sz w:val="28"/>
          <w:szCs w:val="28"/>
        </w:rPr>
        <w:t xml:space="preserve">     </w:t>
      </w:r>
    </w:p>
    <w:p w:rsidR="00C613F0" w:rsidRPr="00DB5602" w:rsidRDefault="00C613F0" w:rsidP="00DB5602">
      <w:pPr>
        <w:rPr>
          <w:rFonts w:ascii="Times New Roman" w:hAnsi="Times New Roman"/>
          <w:b/>
          <w:sz w:val="28"/>
          <w:szCs w:val="28"/>
        </w:rPr>
      </w:pPr>
    </w:p>
    <w:p w:rsidR="00C613F0" w:rsidRPr="00DB5602" w:rsidRDefault="00C613F0" w:rsidP="00DB5602">
      <w:pPr>
        <w:pStyle w:val="Default"/>
        <w:spacing w:line="276" w:lineRule="auto"/>
        <w:ind w:firstLine="709"/>
        <w:jc w:val="right"/>
        <w:rPr>
          <w:sz w:val="28"/>
          <w:szCs w:val="28"/>
        </w:rPr>
      </w:pPr>
      <w:r w:rsidRPr="00DB5602">
        <w:rPr>
          <w:sz w:val="28"/>
          <w:szCs w:val="28"/>
        </w:rPr>
        <w:t xml:space="preserve">Утвержден </w:t>
      </w:r>
    </w:p>
    <w:p w:rsidR="00C613F0" w:rsidRPr="00DB5602" w:rsidRDefault="00C613F0" w:rsidP="00DB5602">
      <w:pPr>
        <w:pStyle w:val="Default"/>
        <w:spacing w:line="276" w:lineRule="auto"/>
        <w:ind w:firstLine="709"/>
        <w:jc w:val="right"/>
        <w:rPr>
          <w:sz w:val="28"/>
          <w:szCs w:val="28"/>
        </w:rPr>
      </w:pPr>
      <w:r w:rsidRPr="00DB5602">
        <w:rPr>
          <w:sz w:val="28"/>
          <w:szCs w:val="28"/>
        </w:rPr>
        <w:t>Постановлением</w:t>
      </w:r>
    </w:p>
    <w:p w:rsidR="00C613F0" w:rsidRPr="00DB5602" w:rsidRDefault="00C613F0" w:rsidP="00DB5602">
      <w:pPr>
        <w:pStyle w:val="Default"/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Медведского</w:t>
      </w:r>
      <w:r w:rsidRPr="00DB5602">
        <w:rPr>
          <w:sz w:val="28"/>
          <w:szCs w:val="28"/>
        </w:rPr>
        <w:t xml:space="preserve"> </w:t>
      </w:r>
    </w:p>
    <w:p w:rsidR="00C613F0" w:rsidRPr="00DB5602" w:rsidRDefault="00C613F0" w:rsidP="00DB5602">
      <w:pPr>
        <w:pStyle w:val="Default"/>
        <w:spacing w:line="276" w:lineRule="auto"/>
        <w:ind w:firstLine="709"/>
        <w:jc w:val="right"/>
        <w:rPr>
          <w:sz w:val="28"/>
          <w:szCs w:val="28"/>
        </w:rPr>
      </w:pPr>
      <w:r w:rsidRPr="00DB5602">
        <w:rPr>
          <w:sz w:val="28"/>
          <w:szCs w:val="28"/>
        </w:rPr>
        <w:t>сельского поселения</w:t>
      </w:r>
    </w:p>
    <w:p w:rsidR="00C613F0" w:rsidRPr="00DB5602" w:rsidRDefault="00C613F0" w:rsidP="00146A41">
      <w:pPr>
        <w:pStyle w:val="Default"/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DB5602">
        <w:rPr>
          <w:sz w:val="28"/>
          <w:szCs w:val="28"/>
        </w:rPr>
        <w:t xml:space="preserve">от  </w:t>
      </w:r>
      <w:r>
        <w:rPr>
          <w:sz w:val="28"/>
          <w:szCs w:val="28"/>
        </w:rPr>
        <w:t>10.02.2017</w:t>
      </w:r>
      <w:r w:rsidRPr="00DB5602">
        <w:rPr>
          <w:sz w:val="28"/>
          <w:szCs w:val="28"/>
        </w:rPr>
        <w:t xml:space="preserve">   № </w:t>
      </w:r>
      <w:r>
        <w:rPr>
          <w:sz w:val="28"/>
          <w:szCs w:val="28"/>
        </w:rPr>
        <w:t>16</w:t>
      </w:r>
      <w:r w:rsidRPr="00DB56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DB5602">
        <w:rPr>
          <w:sz w:val="28"/>
          <w:szCs w:val="28"/>
        </w:rPr>
        <w:t xml:space="preserve"> </w:t>
      </w:r>
    </w:p>
    <w:p w:rsidR="00C613F0" w:rsidRPr="00DB5602" w:rsidRDefault="00C613F0" w:rsidP="00DB5602">
      <w:pPr>
        <w:pStyle w:val="NormalWeb"/>
        <w:tabs>
          <w:tab w:val="left" w:pos="10080"/>
        </w:tabs>
        <w:spacing w:before="0" w:after="0" w:line="276" w:lineRule="auto"/>
        <w:rPr>
          <w:b/>
          <w:bCs/>
          <w:sz w:val="28"/>
          <w:szCs w:val="28"/>
        </w:rPr>
      </w:pPr>
    </w:p>
    <w:p w:rsidR="00C613F0" w:rsidRPr="00DB5602" w:rsidRDefault="00C613F0" w:rsidP="00DB5602">
      <w:pPr>
        <w:pStyle w:val="NormalWeb"/>
        <w:tabs>
          <w:tab w:val="left" w:pos="10080"/>
        </w:tabs>
        <w:spacing w:before="0" w:after="0" w:line="276" w:lineRule="auto"/>
        <w:jc w:val="center"/>
        <w:rPr>
          <w:b/>
          <w:bCs/>
          <w:kern w:val="28"/>
          <w:sz w:val="28"/>
          <w:szCs w:val="28"/>
          <w:lang w:eastAsia="ru-RU"/>
        </w:rPr>
      </w:pPr>
      <w:r w:rsidRPr="00DB5602">
        <w:rPr>
          <w:b/>
          <w:bCs/>
          <w:kern w:val="28"/>
          <w:sz w:val="28"/>
          <w:szCs w:val="28"/>
          <w:lang w:eastAsia="ru-RU"/>
        </w:rPr>
        <w:t>Порядок</w:t>
      </w:r>
    </w:p>
    <w:p w:rsidR="00C613F0" w:rsidRPr="00DB5602" w:rsidRDefault="00C613F0" w:rsidP="00DB5602">
      <w:pPr>
        <w:jc w:val="center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проведения оценки эффективности реализации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</w:t>
      </w:r>
      <w:r w:rsidRPr="00DB5602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муниципальных</w:t>
      </w:r>
    </w:p>
    <w:p w:rsidR="00C613F0" w:rsidRPr="00DB5602" w:rsidRDefault="00C613F0" w:rsidP="00DB5602">
      <w:pPr>
        <w:jc w:val="center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программ 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Медведского</w:t>
      </w:r>
      <w:r w:rsidRPr="00DB5602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сельского поселения</w:t>
      </w:r>
    </w:p>
    <w:p w:rsidR="00C613F0" w:rsidRPr="00DB5602" w:rsidRDefault="00C613F0" w:rsidP="00DB5602">
      <w:pPr>
        <w:jc w:val="center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          </w:t>
      </w: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>1. Настоящий Порядок определяет правила проведения оценки эффективности реализации му</w:t>
      </w:r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>ниципальных программ Медведского</w:t>
      </w: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сельского поселения (далее – муниципальные программы), позволяющие оценить степень достижения планируемых целей и задач муниципальной программы исходя из реально полученных (достигнутых) конечных  и/или промежуточных результатов как по отдельным мероприятиям и подпрограммам, так и по программе в целом.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2. Оценку эффективности реализации муниципальных программ осуществляют ответственные исполнители (исполнители) по каждой подпрограмме муниципальной программы в соответствии с критериями оценки эффективности реализации подпрограммы муниципальной программы согласно приложению к настоящему Порядку.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3. Оценка Эффективности реализации муниципальных программ осуществляется по формуле: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   ЭФ = (пэф 1+ пэф 2 + …) / </w:t>
      </w:r>
      <w:r w:rsidRPr="00DB5602">
        <w:rPr>
          <w:rFonts w:ascii="Times New Roman" w:hAnsi="Times New Roman"/>
          <w:bCs/>
          <w:kern w:val="28"/>
          <w:sz w:val="28"/>
          <w:szCs w:val="28"/>
          <w:lang w:val="en-US" w:eastAsia="ru-RU"/>
        </w:rPr>
        <w:t>n</w:t>
      </w: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>, где: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          </w:t>
      </w: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>ЭФ – эффективность реализации муниципальной программы;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   пэф – оценка эффективности реализации подпрограммы в баллах;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   </w:t>
      </w:r>
      <w:r w:rsidRPr="00DB5602">
        <w:rPr>
          <w:rFonts w:ascii="Times New Roman" w:hAnsi="Times New Roman"/>
          <w:bCs/>
          <w:kern w:val="28"/>
          <w:sz w:val="28"/>
          <w:szCs w:val="28"/>
          <w:lang w:val="en-US" w:eastAsia="ru-RU"/>
        </w:rPr>
        <w:t>n</w:t>
      </w: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– число подпрограмм муниципальной программы.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   4. Оценка эффективности реализации муниципальных программ исчисляется в пределах от 0 до 100 баллов.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   В зависимости от полученной  оценки эффективности муниципальные программы распределяются следующим образом: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   программы, оценка которых составляет менее 50 баллов, признаются неэффективными;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  программы, оценка которых составляет от 50 до 80 баллов, признаются умеренно эффективными;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   программы, оценка которых составляет от 80 до 100 баллов, признаются эффективными.</w:t>
      </w:r>
    </w:p>
    <w:p w:rsidR="00C613F0" w:rsidRPr="00DB5602" w:rsidRDefault="00C613F0" w:rsidP="00DB5602">
      <w:pPr>
        <w:jc w:val="both"/>
        <w:rPr>
          <w:rFonts w:ascii="Times New Roman" w:hAnsi="Times New Roman"/>
          <w:bCs/>
          <w:kern w:val="28"/>
          <w:sz w:val="28"/>
          <w:szCs w:val="28"/>
          <w:lang w:eastAsia="ru-RU"/>
        </w:rPr>
      </w:pP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          5. Ответственные исполнители муниципальных программ до 1 марта года, следующего за отчетным, направляют Главному специ</w:t>
      </w:r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>алисту Администрации Медведского</w:t>
      </w:r>
      <w:r w:rsidRPr="00DB5602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 сельского поселения заполненную таблицу согласно приложению к настоящему Порядку, а также расчет оценки эффективности реализации муниципальных программ по формуле согласно пункту 3 настоящего Порядка в форме информации.</w:t>
      </w:r>
    </w:p>
    <w:p w:rsidR="00C613F0" w:rsidRPr="00DB5602" w:rsidRDefault="00C613F0" w:rsidP="00DB5602">
      <w:pP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jc w:val="right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Приложение к Порядку</w:t>
      </w:r>
    </w:p>
    <w:p w:rsidR="00C613F0" w:rsidRPr="00DB5602" w:rsidRDefault="00C613F0" w:rsidP="00DB5602">
      <w:pPr>
        <w:jc w:val="right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 xml:space="preserve">проведения оценки эффективности </w:t>
      </w:r>
    </w:p>
    <w:p w:rsidR="00C613F0" w:rsidRPr="00DB5602" w:rsidRDefault="00C613F0" w:rsidP="00DB5602">
      <w:pPr>
        <w:jc w:val="right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реализации муниципальных программ</w:t>
      </w:r>
    </w:p>
    <w:p w:rsidR="00C613F0" w:rsidRPr="00DB5602" w:rsidRDefault="00C613F0" w:rsidP="00DB56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Медведского</w:t>
      </w:r>
      <w:r w:rsidRPr="00DB5602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Критерии оценки эффективности реализации подпрограммы</w:t>
      </w: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(наименование подпрограммы)</w:t>
      </w: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(наименование муниципальной программы)</w:t>
      </w: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за _________________год</w:t>
      </w: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(отчетный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2432"/>
        <w:gridCol w:w="2444"/>
        <w:gridCol w:w="1364"/>
        <w:gridCol w:w="1312"/>
        <w:gridCol w:w="1364"/>
      </w:tblGrid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Критерии оценки эффективности реализации подпрограммы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Вариант оценки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Значение критерия оценки эффектив</w:t>
            </w:r>
          </w:p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ности (от</w:t>
            </w:r>
          </w:p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 xml:space="preserve">0 до 1) </w:t>
            </w: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Вес критерия оценки эффекти</w:t>
            </w:r>
          </w:p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вности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Оценка эффектив</w:t>
            </w:r>
          </w:p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ности в баллах  (гр. 4х</w:t>
            </w:r>
          </w:p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гр.5)</w:t>
            </w: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Выполнение мероприятий подпрограммы в отчетном году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 xml:space="preserve">отношение выполненных мероприятий подпрограммы  &lt;*&gt; </w:t>
            </w:r>
          </w:p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к общему числу запланированных мероприятий подпрограммы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Выполнение мероприятий подпрограммы с начала ее реализации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отношение выполненных мероприятий подпрограммы &lt;*&gt;</w:t>
            </w:r>
          </w:p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к общему числу запланированных мероприятий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Уровень фактического объема финансирования подпрограммы в отчетном финансовом году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Уровень фактического объема финансирования подпрограммы с начала ее реализации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 xml:space="preserve">отношение освоенного объема финансирования к фактическому 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отношение освоенного объема финансирования к фактическому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Отклонение освоенного объема финансирования подпрограммы из местных бюджетов от фактического объема финансирования из местных бюджетов</w:t>
            </w:r>
          </w:p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(с начала ее реализации) &lt;**&gt;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отношение основного объема финансирования к фактическому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Отклонение освоенного объема финансирования подпрограммы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отношение освоенного объема финансирования к фактическому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3F0" w:rsidRPr="00CF545C" w:rsidTr="002D6461">
        <w:tc>
          <w:tcPr>
            <w:tcW w:w="655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432" w:type="dxa"/>
          </w:tcPr>
          <w:p w:rsidR="00C613F0" w:rsidRPr="00CF545C" w:rsidRDefault="00C613F0" w:rsidP="00041D77">
            <w:pPr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244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х</w:t>
            </w:r>
          </w:p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45C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364" w:type="dxa"/>
          </w:tcPr>
          <w:p w:rsidR="00C613F0" w:rsidRPr="00CF545C" w:rsidRDefault="00C613F0" w:rsidP="00041D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</w:p>
    <w:p w:rsidR="00C613F0" w:rsidRPr="00DB5602" w:rsidRDefault="00C613F0" w:rsidP="00DB5602">
      <w:pPr>
        <w:rPr>
          <w:rFonts w:ascii="Times New Roman" w:hAnsi="Times New Roman"/>
          <w:sz w:val="28"/>
          <w:szCs w:val="28"/>
        </w:rPr>
      </w:pPr>
      <w:r w:rsidRPr="00DB5602">
        <w:rPr>
          <w:rFonts w:ascii="Times New Roman" w:hAnsi="Times New Roman"/>
          <w:sz w:val="28"/>
          <w:szCs w:val="28"/>
        </w:rPr>
        <w:t>----------------------------------------------------------</w:t>
      </w:r>
    </w:p>
    <w:p w:rsidR="00C613F0" w:rsidRPr="00DB5602" w:rsidRDefault="00C613F0" w:rsidP="00DB5602">
      <w:pPr>
        <w:rPr>
          <w:rFonts w:ascii="Times New Roman" w:hAnsi="Times New Roman"/>
          <w:sz w:val="20"/>
          <w:szCs w:val="20"/>
        </w:rPr>
      </w:pPr>
      <w:r w:rsidRPr="00DB5602">
        <w:rPr>
          <w:rFonts w:ascii="Times New Roman" w:hAnsi="Times New Roman"/>
          <w:sz w:val="20"/>
          <w:szCs w:val="20"/>
        </w:rPr>
        <w:t xml:space="preserve">           &lt;*&gt; Мероприятие подпрограммы, которое выполнено частично, признается невыполненным.</w:t>
      </w:r>
    </w:p>
    <w:p w:rsidR="00C613F0" w:rsidRPr="00DB5602" w:rsidRDefault="00C613F0" w:rsidP="00DB5602">
      <w:pPr>
        <w:rPr>
          <w:rFonts w:ascii="Times New Roman" w:hAnsi="Times New Roman"/>
          <w:sz w:val="20"/>
          <w:szCs w:val="20"/>
        </w:rPr>
      </w:pPr>
      <w:r w:rsidRPr="00DB5602">
        <w:rPr>
          <w:rFonts w:ascii="Times New Roman" w:hAnsi="Times New Roman"/>
          <w:sz w:val="20"/>
          <w:szCs w:val="20"/>
        </w:rPr>
        <w:t xml:space="preserve">           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 w:rsidR="00C613F0" w:rsidRPr="00DB5602" w:rsidRDefault="00C613F0" w:rsidP="00DB5602">
      <w:pPr>
        <w:rPr>
          <w:rFonts w:ascii="Times New Roman" w:hAnsi="Times New Roman"/>
          <w:sz w:val="20"/>
          <w:szCs w:val="20"/>
        </w:rPr>
      </w:pPr>
      <w:r w:rsidRPr="00DB5602">
        <w:rPr>
          <w:rFonts w:ascii="Times New Roman" w:hAnsi="Times New Roman"/>
          <w:sz w:val="20"/>
          <w:szCs w:val="20"/>
        </w:rPr>
        <w:t xml:space="preserve">           &lt;***&gt; Сумма баллов по графе 6.</w:t>
      </w:r>
    </w:p>
    <w:p w:rsidR="00C613F0" w:rsidRPr="00DB5602" w:rsidRDefault="00C613F0" w:rsidP="00DB5602">
      <w:pPr>
        <w:jc w:val="center"/>
        <w:rPr>
          <w:rFonts w:ascii="Times New Roman" w:hAnsi="Times New Roman"/>
          <w:sz w:val="28"/>
          <w:szCs w:val="28"/>
        </w:rPr>
      </w:pPr>
    </w:p>
    <w:sectPr w:rsidR="00C613F0" w:rsidRPr="00DB5602" w:rsidSect="00DC5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602"/>
    <w:rsid w:val="00041D77"/>
    <w:rsid w:val="00066F6E"/>
    <w:rsid w:val="00100756"/>
    <w:rsid w:val="00146A41"/>
    <w:rsid w:val="002812B8"/>
    <w:rsid w:val="002C243E"/>
    <w:rsid w:val="002D6461"/>
    <w:rsid w:val="003C22B7"/>
    <w:rsid w:val="003E1B6D"/>
    <w:rsid w:val="007968EB"/>
    <w:rsid w:val="007A6667"/>
    <w:rsid w:val="00804CFF"/>
    <w:rsid w:val="0085778A"/>
    <w:rsid w:val="00862CCB"/>
    <w:rsid w:val="00876545"/>
    <w:rsid w:val="009827F6"/>
    <w:rsid w:val="00B93206"/>
    <w:rsid w:val="00C613F0"/>
    <w:rsid w:val="00C9495F"/>
    <w:rsid w:val="00CB55D4"/>
    <w:rsid w:val="00CF545C"/>
    <w:rsid w:val="00DB2704"/>
    <w:rsid w:val="00DB5602"/>
    <w:rsid w:val="00DC5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8A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B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6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DB560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DB560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7</Pages>
  <Words>910</Words>
  <Characters>5191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User</cp:lastModifiedBy>
  <cp:revision>14</cp:revision>
  <cp:lastPrinted>2017-03-01T12:47:00Z</cp:lastPrinted>
  <dcterms:created xsi:type="dcterms:W3CDTF">2016-03-21T07:11:00Z</dcterms:created>
  <dcterms:modified xsi:type="dcterms:W3CDTF">2017-03-01T13:00:00Z</dcterms:modified>
</cp:coreProperties>
</file>