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4F" w:rsidRDefault="007528EA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4F" w:rsidRDefault="001D5C4F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D5C4F" w:rsidRDefault="001D5C4F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Шимский район</w:t>
      </w:r>
    </w:p>
    <w:p w:rsidR="001D5C4F" w:rsidRDefault="00D255B7">
      <w:pPr>
        <w:jc w:val="center"/>
        <w:rPr>
          <w:b/>
          <w:sz w:val="28"/>
        </w:rPr>
      </w:pPr>
      <w:r>
        <w:rPr>
          <w:b/>
          <w:sz w:val="28"/>
        </w:rPr>
        <w:t>Совет депутатов Медведского</w:t>
      </w:r>
      <w:r w:rsidR="001D5C4F">
        <w:rPr>
          <w:b/>
          <w:sz w:val="28"/>
        </w:rPr>
        <w:t xml:space="preserve"> сельского поселения</w:t>
      </w:r>
    </w:p>
    <w:p w:rsidR="001D5C4F" w:rsidRDefault="001D5C4F">
      <w:pPr>
        <w:jc w:val="center"/>
        <w:rPr>
          <w:b/>
          <w:sz w:val="28"/>
        </w:rPr>
      </w:pPr>
    </w:p>
    <w:p w:rsidR="001D5C4F" w:rsidRDefault="001D5C4F">
      <w:pPr>
        <w:jc w:val="center"/>
        <w:rPr>
          <w:b/>
          <w:sz w:val="28"/>
        </w:rPr>
      </w:pPr>
    </w:p>
    <w:p w:rsidR="001D5C4F" w:rsidRDefault="001D5C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D5C4F" w:rsidRDefault="001D5C4F">
      <w:pPr>
        <w:jc w:val="center"/>
      </w:pPr>
    </w:p>
    <w:p w:rsidR="001D5C4F" w:rsidRDefault="001D5C4F"/>
    <w:p w:rsidR="001D5C4F" w:rsidRPr="002E5943" w:rsidRDefault="00D255B7">
      <w:pPr>
        <w:rPr>
          <w:sz w:val="28"/>
          <w:szCs w:val="28"/>
          <w:u w:val="single"/>
        </w:rPr>
      </w:pPr>
      <w:r w:rsidRPr="00D255B7">
        <w:rPr>
          <w:sz w:val="28"/>
          <w:szCs w:val="28"/>
        </w:rPr>
        <w:t>19.05.2021</w:t>
      </w:r>
      <w:r w:rsidR="001D5C4F">
        <w:rPr>
          <w:sz w:val="28"/>
          <w:szCs w:val="28"/>
        </w:rPr>
        <w:t xml:space="preserve"> № </w:t>
      </w:r>
      <w:r w:rsidR="0097342C">
        <w:rPr>
          <w:sz w:val="28"/>
          <w:szCs w:val="28"/>
        </w:rPr>
        <w:t>30</w:t>
      </w:r>
    </w:p>
    <w:p w:rsidR="001D5C4F" w:rsidRDefault="00D255B7">
      <w:pPr>
        <w:rPr>
          <w:sz w:val="28"/>
          <w:szCs w:val="28"/>
        </w:rPr>
      </w:pPr>
      <w:r>
        <w:rPr>
          <w:sz w:val="28"/>
          <w:szCs w:val="28"/>
        </w:rPr>
        <w:t xml:space="preserve">с.Медведь </w:t>
      </w:r>
    </w:p>
    <w:p w:rsidR="001D5C4F" w:rsidRDefault="001D5C4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D5C4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D5C4F" w:rsidRPr="005324A4" w:rsidRDefault="001E57F6" w:rsidP="005324A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72F5E">
              <w:rPr>
                <w:b/>
                <w:bCs/>
                <w:spacing w:val="-1"/>
                <w:sz w:val="28"/>
                <w:szCs w:val="28"/>
              </w:rPr>
              <w:t xml:space="preserve">О </w:t>
            </w:r>
            <w:r w:rsidR="005324A4">
              <w:rPr>
                <w:b/>
                <w:bCs/>
                <w:spacing w:val="-1"/>
                <w:sz w:val="28"/>
                <w:szCs w:val="28"/>
              </w:rPr>
              <w:t>досрочном прекращении полномочий</w:t>
            </w:r>
          </w:p>
        </w:tc>
      </w:tr>
    </w:tbl>
    <w:p w:rsidR="00122CC5" w:rsidRDefault="00122CC5" w:rsidP="00251FD1">
      <w:pPr>
        <w:shd w:val="clear" w:color="auto" w:fill="FFFFFF"/>
        <w:spacing w:line="360" w:lineRule="auto"/>
        <w:jc w:val="both"/>
      </w:pPr>
    </w:p>
    <w:p w:rsidR="002E5943" w:rsidRDefault="002E5943" w:rsidP="00251FD1">
      <w:pPr>
        <w:shd w:val="clear" w:color="auto" w:fill="FFFFFF"/>
        <w:spacing w:line="360" w:lineRule="auto"/>
        <w:jc w:val="both"/>
      </w:pPr>
    </w:p>
    <w:p w:rsidR="00251FD1" w:rsidRDefault="00251FD1" w:rsidP="001A2975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72F5E">
        <w:rPr>
          <w:bCs/>
          <w:spacing w:val="-1"/>
          <w:sz w:val="28"/>
          <w:szCs w:val="28"/>
        </w:rPr>
        <w:t xml:space="preserve">В </w:t>
      </w:r>
      <w:r>
        <w:rPr>
          <w:bCs/>
          <w:spacing w:val="-1"/>
          <w:sz w:val="28"/>
          <w:szCs w:val="28"/>
        </w:rPr>
        <w:t xml:space="preserve">соответствии с </w:t>
      </w:r>
      <w:r w:rsidR="005324A4">
        <w:rPr>
          <w:bCs/>
          <w:spacing w:val="-1"/>
          <w:sz w:val="28"/>
          <w:szCs w:val="28"/>
        </w:rPr>
        <w:t>пунктом 10</w:t>
      </w:r>
      <w:r>
        <w:rPr>
          <w:bCs/>
          <w:spacing w:val="-1"/>
          <w:sz w:val="28"/>
          <w:szCs w:val="28"/>
        </w:rPr>
        <w:t xml:space="preserve"> статьи </w:t>
      </w:r>
      <w:r w:rsidR="005324A4">
        <w:rPr>
          <w:bCs/>
          <w:spacing w:val="-1"/>
          <w:sz w:val="28"/>
          <w:szCs w:val="28"/>
        </w:rPr>
        <w:t>40</w:t>
      </w:r>
      <w:r>
        <w:rPr>
          <w:bCs/>
          <w:spacing w:val="-1"/>
          <w:sz w:val="28"/>
          <w:szCs w:val="28"/>
        </w:rPr>
        <w:t xml:space="preserve"> Федерального</w:t>
      </w:r>
      <w:r w:rsidR="009B6D98">
        <w:rPr>
          <w:bCs/>
          <w:spacing w:val="-1"/>
          <w:sz w:val="28"/>
          <w:szCs w:val="28"/>
        </w:rPr>
        <w:t xml:space="preserve"> закона от 6 октября 2003 года </w:t>
      </w:r>
      <w:r>
        <w:rPr>
          <w:bCs/>
          <w:spacing w:val="-1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5324A4">
        <w:rPr>
          <w:bCs/>
          <w:spacing w:val="-1"/>
          <w:sz w:val="28"/>
          <w:szCs w:val="28"/>
        </w:rPr>
        <w:t>, п</w:t>
      </w:r>
      <w:r w:rsidR="009B6D98">
        <w:rPr>
          <w:bCs/>
          <w:spacing w:val="-1"/>
          <w:sz w:val="28"/>
          <w:szCs w:val="28"/>
        </w:rPr>
        <w:t>одпунктом 2 пункта</w:t>
      </w:r>
      <w:r w:rsidR="00D255B7">
        <w:rPr>
          <w:bCs/>
          <w:spacing w:val="-1"/>
          <w:sz w:val="28"/>
          <w:szCs w:val="28"/>
        </w:rPr>
        <w:t xml:space="preserve"> 1 статьи 23 Устава Медведского</w:t>
      </w:r>
      <w:r w:rsidR="009B6D98">
        <w:rPr>
          <w:bCs/>
          <w:spacing w:val="-1"/>
          <w:sz w:val="28"/>
          <w:szCs w:val="28"/>
        </w:rPr>
        <w:t xml:space="preserve"> сельского поселения, с заявлением </w:t>
      </w:r>
      <w:r w:rsidR="00D255B7">
        <w:rPr>
          <w:bCs/>
          <w:spacing w:val="-1"/>
          <w:sz w:val="28"/>
          <w:szCs w:val="28"/>
        </w:rPr>
        <w:t>Парамоновой Виктории Сергеевны</w:t>
      </w:r>
      <w:r w:rsidR="009B6D98">
        <w:rPr>
          <w:bCs/>
          <w:spacing w:val="-1"/>
          <w:sz w:val="28"/>
          <w:szCs w:val="28"/>
        </w:rPr>
        <w:t xml:space="preserve"> о досрочном прекращении полномочий </w:t>
      </w:r>
      <w:r w:rsidR="00D255B7">
        <w:rPr>
          <w:sz w:val="28"/>
          <w:szCs w:val="28"/>
        </w:rPr>
        <w:t>Совет депутатов Медведского</w:t>
      </w:r>
      <w:r w:rsidR="001D5C4F">
        <w:rPr>
          <w:sz w:val="28"/>
          <w:szCs w:val="28"/>
        </w:rPr>
        <w:t xml:space="preserve"> сельского поселения</w:t>
      </w:r>
      <w:r w:rsidR="001A2975">
        <w:rPr>
          <w:sz w:val="28"/>
          <w:szCs w:val="28"/>
        </w:rPr>
        <w:t xml:space="preserve"> </w:t>
      </w:r>
      <w:r w:rsidR="001D5C4F">
        <w:rPr>
          <w:b/>
          <w:sz w:val="28"/>
          <w:szCs w:val="28"/>
        </w:rPr>
        <w:t>РЕШИЛ:</w:t>
      </w:r>
    </w:p>
    <w:p w:rsidR="001A2975" w:rsidRDefault="001A2975" w:rsidP="001A2975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 </w:t>
      </w:r>
      <w:r w:rsidR="009B6D98" w:rsidRPr="00297511">
        <w:rPr>
          <w:sz w:val="28"/>
        </w:rPr>
        <w:t xml:space="preserve">Прекратить досрочно с </w:t>
      </w:r>
      <w:r w:rsidR="00D255B7">
        <w:rPr>
          <w:sz w:val="28"/>
        </w:rPr>
        <w:t>19 мая  2021</w:t>
      </w:r>
      <w:r w:rsidR="009B6D98" w:rsidRPr="00297511">
        <w:rPr>
          <w:sz w:val="28"/>
        </w:rPr>
        <w:t xml:space="preserve"> года полномочия депутата Совета депутатов </w:t>
      </w:r>
      <w:r w:rsidR="00D255B7">
        <w:rPr>
          <w:sz w:val="28"/>
        </w:rPr>
        <w:t>Парамоновой Виктории Сергеевны</w:t>
      </w:r>
      <w:r w:rsidR="009B6D98" w:rsidRPr="00297511">
        <w:rPr>
          <w:sz w:val="28"/>
        </w:rPr>
        <w:t xml:space="preserve"> в связи с отставкой по собственному желанию</w:t>
      </w:r>
      <w:r w:rsidR="00297511" w:rsidRPr="00297511">
        <w:rPr>
          <w:sz w:val="28"/>
        </w:rPr>
        <w:t>.</w:t>
      </w:r>
    </w:p>
    <w:p w:rsidR="00251FD1" w:rsidRDefault="00297511" w:rsidP="001A2975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2</w:t>
      </w:r>
      <w:r w:rsidR="00251FD1">
        <w:rPr>
          <w:sz w:val="28"/>
        </w:rPr>
        <w:t xml:space="preserve">. </w:t>
      </w:r>
      <w:r w:rsidR="00F6131C" w:rsidRPr="00910A87">
        <w:rPr>
          <w:sz w:val="28"/>
          <w:szCs w:val="28"/>
        </w:rPr>
        <w:t xml:space="preserve">Опубликовать настоящее решение на официальном </w:t>
      </w:r>
      <w:r w:rsidR="00D255B7">
        <w:rPr>
          <w:sz w:val="28"/>
          <w:szCs w:val="28"/>
        </w:rPr>
        <w:t xml:space="preserve">сайте Администрации Медведского </w:t>
      </w:r>
      <w:r w:rsidR="00F6131C" w:rsidRPr="00910A87">
        <w:rPr>
          <w:sz w:val="28"/>
          <w:szCs w:val="28"/>
        </w:rPr>
        <w:t>сельского поселения в информационно-коммуникационной сети «Интернет» «</w:t>
      </w:r>
      <w:r w:rsidR="00D255B7">
        <w:rPr>
          <w:sz w:val="28"/>
          <w:szCs w:val="28"/>
        </w:rPr>
        <w:t>медведское.рф</w:t>
      </w:r>
      <w:r w:rsidR="00F6131C" w:rsidRPr="00910A87">
        <w:rPr>
          <w:sz w:val="28"/>
          <w:szCs w:val="28"/>
        </w:rPr>
        <w:t>».</w:t>
      </w:r>
    </w:p>
    <w:tbl>
      <w:tblPr>
        <w:tblW w:w="0" w:type="auto"/>
        <w:tblLook w:val="01E0"/>
      </w:tblPr>
      <w:tblGrid>
        <w:gridCol w:w="4361"/>
        <w:gridCol w:w="4785"/>
      </w:tblGrid>
      <w:tr w:rsidR="001D5C4F" w:rsidRPr="002E5943" w:rsidTr="002E5943">
        <w:trPr>
          <w:trHeight w:val="907"/>
        </w:trPr>
        <w:tc>
          <w:tcPr>
            <w:tcW w:w="4361" w:type="dxa"/>
          </w:tcPr>
          <w:p w:rsidR="001D5C4F" w:rsidRDefault="001D5C4F" w:rsidP="00F6131C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D5C4F" w:rsidRDefault="001D5C4F" w:rsidP="002E5943">
            <w:pPr>
              <w:rPr>
                <w:sz w:val="28"/>
                <w:szCs w:val="28"/>
              </w:rPr>
            </w:pPr>
          </w:p>
        </w:tc>
      </w:tr>
    </w:tbl>
    <w:p w:rsidR="001D5C4F" w:rsidRPr="00122CC5" w:rsidRDefault="00D255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И.Н. Павлова</w:t>
      </w:r>
    </w:p>
    <w:p w:rsidR="001D5C4F" w:rsidRDefault="001D5C4F">
      <w:pPr>
        <w:rPr>
          <w:sz w:val="28"/>
          <w:szCs w:val="28"/>
        </w:rPr>
      </w:pPr>
    </w:p>
    <w:p w:rsidR="001D5C4F" w:rsidRDefault="001D5C4F"/>
    <w:sectPr w:rsidR="001D5C4F" w:rsidSect="001841D5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B3" w:rsidRDefault="00E84AB3">
      <w:r>
        <w:separator/>
      </w:r>
    </w:p>
  </w:endnote>
  <w:endnote w:type="continuationSeparator" w:id="0">
    <w:p w:rsidR="00E84AB3" w:rsidRDefault="00E8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B3" w:rsidRDefault="00E84AB3">
      <w:r>
        <w:separator/>
      </w:r>
    </w:p>
  </w:footnote>
  <w:footnote w:type="continuationSeparator" w:id="0">
    <w:p w:rsidR="00E84AB3" w:rsidRDefault="00E84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D5" w:rsidRDefault="00E34295" w:rsidP="002462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41D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41D5" w:rsidRDefault="001841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D5" w:rsidRDefault="00E34295" w:rsidP="002462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41D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6D98">
      <w:rPr>
        <w:rStyle w:val="a4"/>
        <w:noProof/>
      </w:rPr>
      <w:t>2</w:t>
    </w:r>
    <w:r>
      <w:rPr>
        <w:rStyle w:val="a4"/>
      </w:rPr>
      <w:fldChar w:fldCharType="end"/>
    </w:r>
  </w:p>
  <w:p w:rsidR="001841D5" w:rsidRDefault="001841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EA" w:rsidRPr="007528EA" w:rsidRDefault="007528EA">
    <w:pPr>
      <w:pStyle w:val="a3"/>
      <w:rPr>
        <w:b/>
      </w:rPr>
    </w:pPr>
    <w:r>
      <w:t xml:space="preserve">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15768C"/>
    <w:multiLevelType w:val="hybridMultilevel"/>
    <w:tmpl w:val="B38C96F0"/>
    <w:lvl w:ilvl="0" w:tplc="D1740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F6"/>
    <w:rsid w:val="00122CC5"/>
    <w:rsid w:val="00177491"/>
    <w:rsid w:val="001841D5"/>
    <w:rsid w:val="001A2975"/>
    <w:rsid w:val="001D5C4F"/>
    <w:rsid w:val="001E57F6"/>
    <w:rsid w:val="00246266"/>
    <w:rsid w:val="00251FD1"/>
    <w:rsid w:val="00297511"/>
    <w:rsid w:val="002E5943"/>
    <w:rsid w:val="003A2653"/>
    <w:rsid w:val="003F2818"/>
    <w:rsid w:val="00411FBD"/>
    <w:rsid w:val="0042422C"/>
    <w:rsid w:val="00464C4E"/>
    <w:rsid w:val="00507AA1"/>
    <w:rsid w:val="005324A4"/>
    <w:rsid w:val="005E3CEC"/>
    <w:rsid w:val="00663C9A"/>
    <w:rsid w:val="006A78E1"/>
    <w:rsid w:val="0072145A"/>
    <w:rsid w:val="007528EA"/>
    <w:rsid w:val="007651B0"/>
    <w:rsid w:val="0083541B"/>
    <w:rsid w:val="008F2CFC"/>
    <w:rsid w:val="0097342C"/>
    <w:rsid w:val="009849EA"/>
    <w:rsid w:val="009B6D98"/>
    <w:rsid w:val="009E3DBE"/>
    <w:rsid w:val="009F3839"/>
    <w:rsid w:val="00CA712E"/>
    <w:rsid w:val="00D255B7"/>
    <w:rsid w:val="00D31E08"/>
    <w:rsid w:val="00D34A95"/>
    <w:rsid w:val="00D468B2"/>
    <w:rsid w:val="00E34295"/>
    <w:rsid w:val="00E814AE"/>
    <w:rsid w:val="00E84AB3"/>
    <w:rsid w:val="00ED1582"/>
    <w:rsid w:val="00F6131C"/>
    <w:rsid w:val="00F6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41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41D5"/>
  </w:style>
  <w:style w:type="paragraph" w:styleId="a5">
    <w:name w:val="Balloon Text"/>
    <w:basedOn w:val="a"/>
    <w:link w:val="a6"/>
    <w:rsid w:val="00E81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14A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7528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528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Шимское городского поселения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4</cp:revision>
  <cp:lastPrinted>2021-05-20T08:36:00Z</cp:lastPrinted>
  <dcterms:created xsi:type="dcterms:W3CDTF">2021-05-20T08:35:00Z</dcterms:created>
  <dcterms:modified xsi:type="dcterms:W3CDTF">2021-05-20T08:36:00Z</dcterms:modified>
</cp:coreProperties>
</file>